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6A5C4C">
        <w:rPr>
          <w:rFonts w:ascii="Arial" w:hAnsi="Arial" w:cs="Arial"/>
          <w:b/>
          <w:bCs/>
          <w:shadow/>
          <w:sz w:val="28"/>
          <w:szCs w:val="28"/>
        </w:rPr>
        <w:t>YEAR 2019-20</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 </w:t>
      </w:r>
      <w:r w:rsidR="00B61FDA">
        <w:rPr>
          <w:rFonts w:ascii="Arial" w:hAnsi="Arial" w:cs="Arial"/>
          <w:b/>
          <w:bCs/>
          <w:shadow/>
          <w:sz w:val="28"/>
        </w:rPr>
        <w:t>CARDIOLOGY</w:t>
      </w:r>
      <w:r>
        <w:rPr>
          <w:rFonts w:ascii="Arial" w:hAnsi="Arial" w:cs="Arial"/>
          <w:b/>
          <w:bCs/>
          <w:shadow/>
          <w:sz w:val="28"/>
        </w:rPr>
        <w:tab/>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A96F46">
              <w:rPr>
                <w:rFonts w:cs="Times New Roman"/>
                <w:sz w:val="26"/>
                <w:szCs w:val="26"/>
              </w:rPr>
              <w:t>/ Subject</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proofErr w:type="spellStart"/>
            <w:r w:rsidRPr="002A4D42">
              <w:rPr>
                <w:rFonts w:cs="Times New Roman"/>
                <w:sz w:val="26"/>
                <w:szCs w:val="26"/>
              </w:rPr>
              <w:t>Recognised</w:t>
            </w:r>
            <w:proofErr w:type="spellEnd"/>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DE041F">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B67C0E" w:rsidP="00B67C0E">
            <w:pPr>
              <w:rPr>
                <w:rFonts w:cs="Times New Roman"/>
                <w:sz w:val="26"/>
                <w:szCs w:val="26"/>
              </w:rPr>
            </w:pPr>
            <w:proofErr w:type="spellStart"/>
            <w:r>
              <w:rPr>
                <w:rFonts w:cs="Times New Roman"/>
                <w:sz w:val="26"/>
                <w:szCs w:val="26"/>
              </w:rPr>
              <w:t>Superspecialty</w:t>
            </w:r>
            <w:proofErr w:type="spellEnd"/>
            <w:r>
              <w:rPr>
                <w:rFonts w:cs="Times New Roman"/>
                <w:sz w:val="26"/>
                <w:szCs w:val="26"/>
              </w:rPr>
              <w:t xml:space="preserve"> </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8B7D16" w:rsidP="00272DA8">
      <w:pPr>
        <w:rPr>
          <w:rFonts w:cs="Times New Roman"/>
        </w:rPr>
      </w:pPr>
      <w:r w:rsidRPr="008B7D16">
        <w:rPr>
          <w:rFonts w:cs="Times New Roman"/>
          <w:i/>
          <w:noProof/>
          <w:sz w:val="20"/>
          <w:szCs w:val="20"/>
        </w:rPr>
        <w:pict>
          <v:shapetype id="_x0000_t202" coordsize="21600,21600" o:spt="202" path="m,l,21600r21600,l21600,xe">
            <v:stroke joinstyle="miter"/>
            <v:path gradientshapeok="t" o:connecttype="rect"/>
          </v:shapetype>
          <v:shape id="_x0000_s1028" type="#_x0000_t202" style="position:absolute;margin-left:243.75pt;margin-top:1.15pt;width:281.25pt;height:14.4pt;z-index:251663360">
            <v:textbox style="mso-next-textbox:#_x0000_s1028">
              <w:txbxContent>
                <w:p w:rsidR="007C0A51" w:rsidRDefault="007C0A51"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D408FF" w:rsidRDefault="00691B26" w:rsidP="00691B26">
      <w:pPr>
        <w:rPr>
          <w:rFonts w:cs="Times New Roman"/>
          <w:sz w:val="8"/>
          <w:szCs w:val="8"/>
        </w:rPr>
      </w:pPr>
    </w:p>
    <w:tbl>
      <w:tblPr>
        <w:tblStyle w:val="TableGrid"/>
        <w:tblW w:w="8509" w:type="dxa"/>
        <w:tblInd w:w="648" w:type="dxa"/>
        <w:tblLook w:val="04A0"/>
      </w:tblPr>
      <w:tblGrid>
        <w:gridCol w:w="5769"/>
        <w:gridCol w:w="1410"/>
        <w:gridCol w:w="1330"/>
      </w:tblGrid>
      <w:tr w:rsidR="007C0A51" w:rsidRPr="007926B4" w:rsidTr="007C0A51">
        <w:tc>
          <w:tcPr>
            <w:tcW w:w="5769" w:type="dxa"/>
            <w:vMerge w:val="restart"/>
          </w:tcPr>
          <w:p w:rsidR="007C0A51" w:rsidRPr="007926B4" w:rsidRDefault="007C0A51" w:rsidP="00D408FF">
            <w:pPr>
              <w:pStyle w:val="NoSpacing"/>
            </w:pPr>
            <w:r w:rsidRPr="007926B4">
              <w:t>Parameter</w:t>
            </w:r>
          </w:p>
        </w:tc>
        <w:tc>
          <w:tcPr>
            <w:tcW w:w="2740" w:type="dxa"/>
            <w:gridSpan w:val="2"/>
          </w:tcPr>
          <w:p w:rsidR="007C0A51" w:rsidRDefault="007C0A51" w:rsidP="00D408FF">
            <w:pPr>
              <w:pStyle w:val="NoSpacing"/>
            </w:pPr>
            <w:r>
              <w:t>Department of Cardiology</w:t>
            </w:r>
          </w:p>
          <w:p w:rsidR="007C0A51" w:rsidRPr="00D408FF" w:rsidRDefault="007C0A51" w:rsidP="00D408FF">
            <w:pPr>
              <w:pStyle w:val="NoSpacing"/>
              <w:rPr>
                <w:sz w:val="6"/>
                <w:szCs w:val="6"/>
              </w:rPr>
            </w:pPr>
          </w:p>
        </w:tc>
      </w:tr>
      <w:tr w:rsidR="007C0A51" w:rsidRPr="007926B4" w:rsidTr="007C0A51">
        <w:tc>
          <w:tcPr>
            <w:tcW w:w="5769" w:type="dxa"/>
            <w:vMerge/>
          </w:tcPr>
          <w:p w:rsidR="007C0A51" w:rsidRPr="007926B4" w:rsidRDefault="007C0A51" w:rsidP="00D408FF">
            <w:pPr>
              <w:pStyle w:val="NoSpacing"/>
            </w:pPr>
          </w:p>
        </w:tc>
        <w:tc>
          <w:tcPr>
            <w:tcW w:w="1410" w:type="dxa"/>
          </w:tcPr>
          <w:p w:rsidR="007C0A51" w:rsidRPr="00AD21CD" w:rsidRDefault="007C0A51" w:rsidP="00D408FF">
            <w:pPr>
              <w:pStyle w:val="NoSpacing"/>
            </w:pPr>
            <w:r w:rsidRPr="00AD21CD">
              <w:rPr>
                <w:sz w:val="22"/>
                <w:szCs w:val="22"/>
              </w:rPr>
              <w:t>On the Day of Assessment</w:t>
            </w:r>
          </w:p>
        </w:tc>
        <w:tc>
          <w:tcPr>
            <w:tcW w:w="1330" w:type="dxa"/>
          </w:tcPr>
          <w:p w:rsidR="007C0A51" w:rsidRPr="00AD21CD" w:rsidRDefault="007C0A51" w:rsidP="00D408FF">
            <w:pPr>
              <w:pStyle w:val="NoSpacing"/>
            </w:pPr>
            <w:r w:rsidRPr="00AD21CD">
              <w:rPr>
                <w:sz w:val="22"/>
                <w:szCs w:val="22"/>
              </w:rPr>
              <w:t>Average</w:t>
            </w:r>
            <w:r>
              <w:rPr>
                <w:sz w:val="22"/>
                <w:szCs w:val="22"/>
              </w:rPr>
              <w:t xml:space="preserve"> of</w:t>
            </w:r>
            <w:r w:rsidRPr="00AD21CD">
              <w:rPr>
                <w:sz w:val="22"/>
                <w:szCs w:val="22"/>
              </w:rPr>
              <w:t xml:space="preserve"> 3 Days Random</w:t>
            </w:r>
          </w:p>
        </w:tc>
      </w:tr>
      <w:tr w:rsidR="007C0A51" w:rsidRPr="007926B4" w:rsidTr="007C0A51">
        <w:tc>
          <w:tcPr>
            <w:tcW w:w="5769" w:type="dxa"/>
          </w:tcPr>
          <w:p w:rsidR="007C0A51" w:rsidRPr="0084307E" w:rsidRDefault="007C0A51" w:rsidP="007C0A51">
            <w:r w:rsidRPr="0084307E">
              <w:t xml:space="preserve">Daily OPD at 2 PM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7C0A51" w:rsidP="007C0A51">
            <w:r w:rsidRPr="0084307E">
              <w:t xml:space="preserve">Daily admissions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3E1B09">
        <w:trPr>
          <w:trHeight w:val="1772"/>
        </w:trPr>
        <w:tc>
          <w:tcPr>
            <w:tcW w:w="5769" w:type="dxa"/>
          </w:tcPr>
          <w:p w:rsidR="007C0A51" w:rsidRPr="0084307E" w:rsidRDefault="007C0A51" w:rsidP="007C0A51">
            <w:r w:rsidRPr="0084307E">
              <w:t xml:space="preserve">Daily admissions in </w:t>
            </w:r>
            <w:proofErr w:type="spellStart"/>
            <w:r w:rsidRPr="0084307E">
              <w:t>Deptt</w:t>
            </w:r>
            <w:proofErr w:type="spellEnd"/>
            <w:r w:rsidRPr="0084307E">
              <w:t>.</w:t>
            </w:r>
          </w:p>
          <w:p w:rsidR="007C0A51" w:rsidRDefault="007C0A51" w:rsidP="007C0A51">
            <w:pPr>
              <w:pStyle w:val="ListParagraph"/>
              <w:ind w:left="0"/>
            </w:pPr>
            <w:r w:rsidRPr="0084307E">
              <w:t xml:space="preserve">Through casualty                           </w:t>
            </w:r>
          </w:p>
          <w:p w:rsidR="007C0A51" w:rsidRDefault="007C0A51" w:rsidP="007C0A51">
            <w:r w:rsidRPr="0084307E">
              <w:t>Bed occupancy :</w:t>
            </w:r>
          </w:p>
          <w:p w:rsidR="007C0A51" w:rsidRPr="003E1B09" w:rsidRDefault="007C0A51" w:rsidP="007C0A51">
            <w:pPr>
              <w:rPr>
                <w:sz w:val="8"/>
                <w:szCs w:val="8"/>
              </w:rPr>
            </w:pPr>
          </w:p>
          <w:p w:rsidR="007C0A51" w:rsidRPr="0084307E" w:rsidRDefault="007C0A51" w:rsidP="007C0A51">
            <w:pPr>
              <w:pStyle w:val="ListParagraph"/>
              <w:ind w:left="0"/>
            </w:pPr>
            <w:r w:rsidRPr="0084307E">
              <w:t>a)  Number of patients</w:t>
            </w:r>
          </w:p>
          <w:p w:rsidR="007C0A51" w:rsidRPr="0084307E" w:rsidRDefault="007C0A51" w:rsidP="007C0A51">
            <w:pPr>
              <w:pStyle w:val="ListParagraph"/>
              <w:ind w:left="0"/>
            </w:pPr>
            <w:r w:rsidRPr="0084307E">
              <w:t xml:space="preserve">in ward (IPD)    </w:t>
            </w:r>
          </w:p>
          <w:p w:rsidR="007C0A51" w:rsidRPr="0084307E" w:rsidRDefault="007C0A51" w:rsidP="007C0A51">
            <w:pPr>
              <w:pStyle w:val="ListParagraph"/>
              <w:ind w:left="0"/>
            </w:pPr>
            <w:r w:rsidRPr="0084307E">
              <w:t>on inspection day at 10 AM:</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7C0A51" w:rsidP="007C0A51">
            <w:pPr>
              <w:pStyle w:val="ListParagraph"/>
              <w:ind w:left="0"/>
            </w:pPr>
            <w:r w:rsidRPr="0084307E">
              <w:t>b)Percentage bed occupancy at</w:t>
            </w:r>
          </w:p>
          <w:p w:rsidR="007C0A51" w:rsidRPr="0084307E" w:rsidRDefault="007C0A51" w:rsidP="007C0A51">
            <w:r w:rsidRPr="0084307E">
              <w:t xml:space="preserve">10 am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7C0A51" w:rsidP="007C0A51">
            <w:r w:rsidRPr="0084307E">
              <w:t xml:space="preserve">Coronary Angiograms  done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3E1B09">
        <w:trPr>
          <w:trHeight w:val="260"/>
        </w:trPr>
        <w:tc>
          <w:tcPr>
            <w:tcW w:w="5769" w:type="dxa"/>
          </w:tcPr>
          <w:p w:rsidR="007C0A51" w:rsidRPr="0084307E" w:rsidRDefault="007C0A51" w:rsidP="007C0A51">
            <w:r w:rsidRPr="0084307E">
              <w:t xml:space="preserve">PTCA/Stents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7C0A51" w:rsidP="007C0A51">
            <w:r w:rsidRPr="0084307E">
              <w:t>Peripheral angiograms &amp;</w:t>
            </w:r>
          </w:p>
          <w:p w:rsidR="007C0A51" w:rsidRPr="0084307E" w:rsidRDefault="007C0A51" w:rsidP="007C0A51">
            <w:pPr>
              <w:pStyle w:val="ListParagraph"/>
              <w:ind w:left="0"/>
            </w:pPr>
            <w:r w:rsidRPr="0084307E">
              <w:t xml:space="preserve">Procedures done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7C0A51" w:rsidP="007C0A51">
            <w:r w:rsidRPr="0084307E">
              <w:t>Other procedures (</w:t>
            </w:r>
            <w:proofErr w:type="spellStart"/>
            <w:r w:rsidRPr="0084307E">
              <w:t>Valuloplasty</w:t>
            </w:r>
            <w:proofErr w:type="spellEnd"/>
            <w:r w:rsidRPr="0084307E">
              <w:t>/</w:t>
            </w:r>
          </w:p>
          <w:p w:rsidR="007C0A51" w:rsidRPr="0084307E" w:rsidRDefault="007C0A51" w:rsidP="007C0A51">
            <w:pPr>
              <w:pStyle w:val="ListParagraph"/>
              <w:tabs>
                <w:tab w:val="right" w:pos="8784"/>
              </w:tabs>
              <w:ind w:left="0"/>
            </w:pPr>
            <w:r w:rsidRPr="0084307E">
              <w:t xml:space="preserve">Umbrella closures etc.                  </w:t>
            </w:r>
            <w:r>
              <w:tab/>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7C0A51" w:rsidP="007C0A51">
            <w:r w:rsidRPr="0084307E">
              <w:t xml:space="preserve">PPC Implanted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7C0A51" w:rsidP="007C0A51">
            <w:r w:rsidRPr="0084307E">
              <w:t xml:space="preserve">Intra Aortic Balloon Pump insertions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7C0A51" w:rsidP="007C0A51">
            <w:r w:rsidRPr="0084307E">
              <w:t>Number of Echo/</w:t>
            </w:r>
            <w:proofErr w:type="spellStart"/>
            <w:r w:rsidRPr="0084307E">
              <w:t>Stressecho</w:t>
            </w:r>
            <w:proofErr w:type="spellEnd"/>
            <w:r w:rsidRPr="0084307E">
              <w:t xml:space="preserve">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7C0A51" w:rsidP="007C0A51">
            <w:r w:rsidRPr="0084307E">
              <w:t xml:space="preserve">Number of  TMT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7C0A51" w:rsidP="007C0A51">
            <w:r w:rsidRPr="0084307E">
              <w:t xml:space="preserve">Number </w:t>
            </w:r>
            <w:proofErr w:type="spellStart"/>
            <w:r w:rsidRPr="0084307E">
              <w:t>Holter</w:t>
            </w:r>
            <w:proofErr w:type="spellEnd"/>
            <w:r w:rsidRPr="0084307E">
              <w:t xml:space="preserve"> recordings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r w:rsidR="007C0A51" w:rsidRPr="007926B4" w:rsidTr="007C0A51">
        <w:tc>
          <w:tcPr>
            <w:tcW w:w="5769" w:type="dxa"/>
          </w:tcPr>
          <w:p w:rsidR="007C0A51" w:rsidRPr="0084307E" w:rsidRDefault="007C0A51" w:rsidP="007C0A51">
            <w:pPr>
              <w:jc w:val="both"/>
            </w:pPr>
            <w:r w:rsidRPr="0084307E">
              <w:t xml:space="preserve">Number of EPS/RFA Studies           </w:t>
            </w:r>
          </w:p>
        </w:tc>
        <w:tc>
          <w:tcPr>
            <w:tcW w:w="1410" w:type="dxa"/>
          </w:tcPr>
          <w:p w:rsidR="007C0A51" w:rsidRPr="007926B4" w:rsidRDefault="007C0A51" w:rsidP="00862B18">
            <w:pPr>
              <w:spacing w:line="360" w:lineRule="auto"/>
            </w:pPr>
          </w:p>
        </w:tc>
        <w:tc>
          <w:tcPr>
            <w:tcW w:w="1330" w:type="dxa"/>
          </w:tcPr>
          <w:p w:rsidR="007C0A51" w:rsidRPr="007926B4" w:rsidRDefault="007C0A51"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Pr="003E1B09" w:rsidRDefault="00691B26" w:rsidP="00691B26">
      <w:pPr>
        <w:rPr>
          <w:rFonts w:cs="Times New Roman"/>
          <w:i/>
          <w:iCs/>
          <w:sz w:val="2"/>
          <w:szCs w:val="2"/>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D408FF" w:rsidRDefault="00691B26" w:rsidP="00691B26">
      <w:pPr>
        <w:tabs>
          <w:tab w:val="left" w:pos="567"/>
        </w:tabs>
        <w:rPr>
          <w:rFonts w:cs="Times New Roman"/>
          <w:sz w:val="10"/>
          <w:szCs w:val="10"/>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C13DF6">
              <w:rPr>
                <w:rFonts w:cs="Times New Roman"/>
                <w:b/>
              </w:rPr>
              <w:t>Cardiology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proofErr w:type="spellStart"/>
            <w:r w:rsidRPr="00765414">
              <w:rPr>
                <w:rFonts w:cs="Times New Roman"/>
                <w:bCs/>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DA412D" w:rsidRDefault="00DA412D" w:rsidP="00691B26">
      <w:pPr>
        <w:ind w:left="720" w:hanging="720"/>
        <w:rPr>
          <w:rFonts w:cs="Times New Roman"/>
          <w:b/>
        </w:rPr>
      </w:pPr>
    </w:p>
    <w:p w:rsidR="00DA412D" w:rsidRDefault="00DA412D">
      <w:pPr>
        <w:jc w:val="both"/>
        <w:rPr>
          <w:rFonts w:cs="Times New Roman"/>
          <w:b/>
        </w:rPr>
      </w:pPr>
    </w:p>
    <w:p w:rsidR="00713246" w:rsidRDefault="00713246" w:rsidP="00713246">
      <w:pPr>
        <w:ind w:left="720" w:hanging="720"/>
        <w:jc w:val="both"/>
        <w:rPr>
          <w:b/>
        </w:rPr>
      </w:pPr>
      <w:r>
        <w:rPr>
          <w:rFonts w:cs="Times New Roman"/>
          <w:b/>
        </w:rPr>
        <w:t xml:space="preserve">8.  </w:t>
      </w:r>
      <w:r>
        <w:rPr>
          <w:rFonts w:cs="Times New Roman"/>
          <w:b/>
        </w:rPr>
        <w:tab/>
      </w:r>
      <w:r>
        <w:rPr>
          <w:b/>
        </w:rPr>
        <w:t xml:space="preserve">Year-wise available clinical materials (during previous 3 years) for department of Cardiology </w:t>
      </w:r>
    </w:p>
    <w:p w:rsidR="00713246" w:rsidRDefault="00713246" w:rsidP="00713246">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rPr>
                <w:rFonts w:cs="Times New Roman"/>
                <w:b/>
              </w:rPr>
            </w:pPr>
            <w:proofErr w:type="spellStart"/>
            <w:r>
              <w:rPr>
                <w:rFonts w:cs="Times New Roman"/>
                <w:b/>
              </w:rPr>
              <w:t>S.No</w:t>
            </w:r>
            <w:proofErr w:type="spellEnd"/>
            <w:r>
              <w:rPr>
                <w:rFonts w:cs="Times New Roman"/>
                <w:b/>
              </w:rPr>
              <w:t>.</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713246" w:rsidRDefault="00713246">
            <w:pPr>
              <w:jc w:val="center"/>
              <w:rPr>
                <w:rFonts w:cs="Times New Roman"/>
                <w:b/>
              </w:rPr>
            </w:pPr>
            <w:r>
              <w:rPr>
                <w:rFonts w:cs="Times New Roman"/>
                <w:b/>
              </w:rPr>
              <w:t>Year 3</w:t>
            </w:r>
          </w:p>
          <w:p w:rsidR="00713246" w:rsidRDefault="00713246">
            <w:pPr>
              <w:jc w:val="center"/>
              <w:rPr>
                <w:rFonts w:cs="Times New Roman"/>
                <w:b/>
              </w:rPr>
            </w:pPr>
            <w:r>
              <w:rPr>
                <w:rFonts w:cs="Times New Roman"/>
                <w:b/>
              </w:rPr>
              <w:t>(Last Year )</w:t>
            </w: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rPr>
                <w:rFonts w:cs="Times New Roman"/>
              </w:rPr>
            </w:pPr>
            <w:r>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7C0A51">
            <w:pPr>
              <w:spacing w:line="360" w:lineRule="auto"/>
              <w:rPr>
                <w:rFonts w:cs="Times New Roman"/>
              </w:rPr>
            </w:pPr>
            <w:r>
              <w:rPr>
                <w:rFonts w:cs="Times New Roman"/>
              </w:rPr>
              <w:t>Number of New patients in OPD</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rPr>
                <w:rFonts w:cs="Times New Roman"/>
              </w:rPr>
            </w:pPr>
            <w:r>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7C0A51">
            <w:pPr>
              <w:spacing w:line="360" w:lineRule="auto"/>
              <w:rPr>
                <w:rFonts w:cs="Times New Roman"/>
              </w:rPr>
            </w:pPr>
            <w:r>
              <w:rPr>
                <w:rFonts w:cs="Times New Roman"/>
              </w:rPr>
              <w:t>Number of Old patients in OPD</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pPr>
            <w:r>
              <w:t>3</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7C0A51">
            <w:pPr>
              <w:spacing w:line="360" w:lineRule="auto"/>
              <w:rPr>
                <w:rFonts w:cs="Times New Roman"/>
              </w:rPr>
            </w:pPr>
            <w:r>
              <w:rPr>
                <w:rFonts w:cs="Times New Roman"/>
              </w:rPr>
              <w:t>Total patients in OPD</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pPr>
            <w:r>
              <w:t>4</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7C0A51">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rPr>
                <w:rFonts w:cs="Times New Roman"/>
              </w:rPr>
            </w:pPr>
            <w:r>
              <w:rPr>
                <w:rFonts w:cs="Times New Roman"/>
              </w:rPr>
              <w:t>5</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7C0A51">
            <w:pPr>
              <w:spacing w:line="360" w:lineRule="auto"/>
              <w:rPr>
                <w:rFonts w:cs="Times New Roman"/>
              </w:rPr>
            </w:pPr>
            <w:r>
              <w:rPr>
                <w:rFonts w:cs="Times New Roman"/>
              </w:rPr>
              <w:t xml:space="preserve">Total number of </w:t>
            </w:r>
            <w:proofErr w:type="spellStart"/>
            <w:r w:rsidR="00447189">
              <w:rPr>
                <w:rFonts w:cs="Times New Roman"/>
              </w:rPr>
              <w:t>cath</w:t>
            </w:r>
            <w:proofErr w:type="spellEnd"/>
            <w:r w:rsidR="00447189">
              <w:rPr>
                <w:rFonts w:cs="Times New Roman"/>
              </w:rPr>
              <w:t xml:space="preserve"> lab. Procedures done</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713246" w:rsidRPr="00447189" w:rsidRDefault="00447189" w:rsidP="00447189">
            <w:pPr>
              <w:pStyle w:val="ListParagraph"/>
              <w:numPr>
                <w:ilvl w:val="0"/>
                <w:numId w:val="49"/>
              </w:numPr>
              <w:spacing w:line="360" w:lineRule="auto"/>
              <w:rPr>
                <w:rFonts w:cs="Times New Roman"/>
              </w:rPr>
            </w:pPr>
            <w:r>
              <w:rPr>
                <w:rFonts w:cs="Times New Roman"/>
              </w:rPr>
              <w:t>Coronary Angiograms</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713246" w:rsidRPr="00447189" w:rsidRDefault="00447189" w:rsidP="00447189">
            <w:pPr>
              <w:pStyle w:val="ListParagraph"/>
              <w:numPr>
                <w:ilvl w:val="0"/>
                <w:numId w:val="49"/>
              </w:numPr>
              <w:spacing w:line="360" w:lineRule="auto"/>
              <w:rPr>
                <w:rFonts w:cs="Times New Roman"/>
              </w:rPr>
            </w:pPr>
            <w:r>
              <w:rPr>
                <w:rFonts w:cs="Times New Roman"/>
              </w:rPr>
              <w:t>PTCA / stunts</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713246" w:rsidRPr="00447189" w:rsidRDefault="00447189" w:rsidP="00447189">
            <w:pPr>
              <w:pStyle w:val="ListParagraph"/>
              <w:numPr>
                <w:ilvl w:val="0"/>
                <w:numId w:val="49"/>
              </w:numPr>
              <w:spacing w:line="360" w:lineRule="auto"/>
              <w:rPr>
                <w:rFonts w:cs="Times New Roman"/>
              </w:rPr>
            </w:pPr>
            <w:r>
              <w:rPr>
                <w:rFonts w:cs="Times New Roman"/>
              </w:rPr>
              <w:t>Peripheral Angiograms &amp; other procedures</w:t>
            </w:r>
          </w:p>
        </w:tc>
        <w:tc>
          <w:tcPr>
            <w:tcW w:w="720"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Default="00713246">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3E1B09">
            <w:pPr>
              <w:pStyle w:val="ListParagraph"/>
              <w:numPr>
                <w:ilvl w:val="0"/>
                <w:numId w:val="49"/>
              </w:numPr>
              <w:spacing w:line="360" w:lineRule="auto"/>
              <w:rPr>
                <w:rFonts w:cs="Times New Roman"/>
              </w:rPr>
            </w:pPr>
            <w:r>
              <w:rPr>
                <w:rFonts w:cs="Times New Roman"/>
              </w:rPr>
              <w:t>Other procedures (</w:t>
            </w:r>
            <w:proofErr w:type="spellStart"/>
            <w:r>
              <w:rPr>
                <w:rFonts w:cs="Times New Roman"/>
              </w:rPr>
              <w:t>Valv</w:t>
            </w:r>
            <w:r w:rsidR="003E1B09">
              <w:rPr>
                <w:rFonts w:cs="Times New Roman"/>
              </w:rPr>
              <w:t>u</w:t>
            </w:r>
            <w:r>
              <w:rPr>
                <w:rFonts w:cs="Times New Roman"/>
              </w:rPr>
              <w:t>loplasty</w:t>
            </w:r>
            <w:proofErr w:type="spellEnd"/>
            <w:r>
              <w:rPr>
                <w:rFonts w:cs="Times New Roman"/>
              </w:rPr>
              <w:t>, Umbrella closures, IVC filter etc.</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47189">
            <w:pPr>
              <w:pStyle w:val="ListParagraph"/>
              <w:numPr>
                <w:ilvl w:val="0"/>
                <w:numId w:val="49"/>
              </w:numPr>
              <w:spacing w:line="360" w:lineRule="auto"/>
              <w:rPr>
                <w:rFonts w:cs="Times New Roman"/>
              </w:rPr>
            </w:pPr>
            <w:r>
              <w:rPr>
                <w:rFonts w:cs="Times New Roman"/>
              </w:rPr>
              <w:t>Intra aortic Balloon pump insertions</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47189">
            <w:pPr>
              <w:pStyle w:val="ListParagraph"/>
              <w:numPr>
                <w:ilvl w:val="0"/>
                <w:numId w:val="49"/>
              </w:numPr>
              <w:spacing w:line="360" w:lineRule="auto"/>
              <w:rPr>
                <w:rFonts w:cs="Times New Roman"/>
              </w:rPr>
            </w:pPr>
            <w:r>
              <w:rPr>
                <w:rFonts w:cs="Times New Roman"/>
              </w:rPr>
              <w:t>PPM implanted.</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47189">
            <w:pPr>
              <w:pStyle w:val="ListParagraph"/>
              <w:numPr>
                <w:ilvl w:val="0"/>
                <w:numId w:val="49"/>
              </w:numPr>
              <w:spacing w:line="360" w:lineRule="auto"/>
              <w:rPr>
                <w:rFonts w:cs="Times New Roman"/>
              </w:rPr>
            </w:pPr>
            <w:r>
              <w:rPr>
                <w:rFonts w:cs="Times New Roman"/>
              </w:rPr>
              <w:t xml:space="preserve">Others </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3E1B09">
        <w:trPr>
          <w:trHeight w:val="332"/>
        </w:trPr>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r>
              <w:rPr>
                <w:rFonts w:cs="Times New Roman"/>
              </w:rPr>
              <w:t>6.</w:t>
            </w:r>
          </w:p>
        </w:tc>
        <w:tc>
          <w:tcPr>
            <w:tcW w:w="2304" w:type="pct"/>
            <w:tcBorders>
              <w:top w:val="single" w:sz="4" w:space="0" w:color="auto"/>
              <w:left w:val="single" w:sz="4" w:space="0" w:color="auto"/>
              <w:bottom w:val="single" w:sz="4" w:space="0" w:color="auto"/>
              <w:right w:val="single" w:sz="4" w:space="0" w:color="auto"/>
            </w:tcBorders>
          </w:tcPr>
          <w:p w:rsidR="00447189" w:rsidRPr="00447189" w:rsidRDefault="00447189" w:rsidP="00447189">
            <w:pPr>
              <w:spacing w:line="360" w:lineRule="auto"/>
              <w:rPr>
                <w:rFonts w:cs="Times New Roman"/>
              </w:rPr>
            </w:pPr>
            <w:r>
              <w:rPr>
                <w:rFonts w:cs="Times New Roman"/>
              </w:rPr>
              <w:t xml:space="preserve">Total number of </w:t>
            </w:r>
            <w:r w:rsidR="003E1B09">
              <w:rPr>
                <w:rFonts w:cs="Times New Roman"/>
              </w:rPr>
              <w:t>:</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3E1B09" w:rsidTr="00713246">
        <w:tc>
          <w:tcPr>
            <w:tcW w:w="473" w:type="pct"/>
            <w:tcBorders>
              <w:top w:val="single" w:sz="4" w:space="0" w:color="auto"/>
              <w:left w:val="single" w:sz="4" w:space="0" w:color="auto"/>
              <w:bottom w:val="single" w:sz="4" w:space="0" w:color="auto"/>
              <w:right w:val="single" w:sz="4" w:space="0" w:color="auto"/>
            </w:tcBorders>
          </w:tcPr>
          <w:p w:rsidR="003E1B09" w:rsidRDefault="003E1B0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3E1B09" w:rsidRDefault="003E1B09" w:rsidP="00447189">
            <w:pPr>
              <w:spacing w:line="360" w:lineRule="auto"/>
              <w:rPr>
                <w:rFonts w:cs="Times New Roman"/>
              </w:rPr>
            </w:pPr>
            <w:r>
              <w:rPr>
                <w:rFonts w:cs="Times New Roman"/>
              </w:rPr>
              <w:t>TMT</w:t>
            </w:r>
          </w:p>
        </w:tc>
        <w:tc>
          <w:tcPr>
            <w:tcW w:w="720" w:type="pct"/>
            <w:tcBorders>
              <w:top w:val="single" w:sz="4" w:space="0" w:color="auto"/>
              <w:left w:val="single" w:sz="4" w:space="0" w:color="auto"/>
              <w:bottom w:val="single" w:sz="4" w:space="0" w:color="auto"/>
              <w:right w:val="single" w:sz="4" w:space="0" w:color="auto"/>
            </w:tcBorders>
          </w:tcPr>
          <w:p w:rsidR="003E1B09" w:rsidRDefault="003E1B0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E1B09" w:rsidRDefault="003E1B0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E1B09" w:rsidRDefault="003E1B0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47189">
            <w:pPr>
              <w:spacing w:line="360" w:lineRule="auto"/>
              <w:rPr>
                <w:rFonts w:cs="Times New Roman"/>
              </w:rPr>
            </w:pPr>
            <w:r>
              <w:rPr>
                <w:rFonts w:cs="Times New Roman"/>
              </w:rPr>
              <w:t>Echo</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47189">
            <w:pPr>
              <w:spacing w:line="360" w:lineRule="auto"/>
              <w:rPr>
                <w:rFonts w:cs="Times New Roman"/>
              </w:rPr>
            </w:pPr>
            <w:r>
              <w:rPr>
                <w:rFonts w:cs="Times New Roman"/>
              </w:rPr>
              <w:t>Stress echo</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47189">
            <w:pPr>
              <w:spacing w:line="360" w:lineRule="auto"/>
              <w:rPr>
                <w:rFonts w:cs="Times New Roman"/>
              </w:rPr>
            </w:pPr>
            <w:proofErr w:type="spellStart"/>
            <w:r>
              <w:rPr>
                <w:rFonts w:cs="Times New Roman"/>
              </w:rPr>
              <w:t>Hotler</w:t>
            </w:r>
            <w:proofErr w:type="spellEnd"/>
            <w:r>
              <w:rPr>
                <w:rFonts w:cs="Times New Roman"/>
              </w:rPr>
              <w:t xml:space="preserve"> Recordings</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47189">
            <w:pPr>
              <w:spacing w:line="360" w:lineRule="auto"/>
              <w:rPr>
                <w:rFonts w:cs="Times New Roman"/>
              </w:rPr>
            </w:pPr>
            <w:r>
              <w:rPr>
                <w:rFonts w:cs="Times New Roman"/>
              </w:rPr>
              <w:t xml:space="preserve">EPS/RFA procedures </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r w:rsidR="00447189" w:rsidTr="00713246">
        <w:tc>
          <w:tcPr>
            <w:tcW w:w="473"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Default="00447189" w:rsidP="00447189">
            <w:pPr>
              <w:spacing w:line="360" w:lineRule="auto"/>
              <w:rPr>
                <w:rFonts w:cs="Times New Roman"/>
              </w:rPr>
            </w:pPr>
            <w:r>
              <w:rPr>
                <w:rFonts w:cs="Times New Roman"/>
              </w:rPr>
              <w:t xml:space="preserve">Others </w:t>
            </w:r>
          </w:p>
        </w:tc>
        <w:tc>
          <w:tcPr>
            <w:tcW w:w="720"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Default="00447189">
            <w:pPr>
              <w:spacing w:line="360" w:lineRule="auto"/>
              <w:rPr>
                <w:rFonts w:cs="Times New Roman"/>
              </w:rPr>
            </w:pPr>
          </w:p>
        </w:tc>
      </w:tr>
    </w:tbl>
    <w:p w:rsidR="00713246" w:rsidRDefault="00713246" w:rsidP="00713246">
      <w:pPr>
        <w:jc w:val="center"/>
        <w:rPr>
          <w:rFonts w:cs="Times New Roman"/>
          <w:bCs/>
          <w:i/>
          <w:iCs/>
        </w:rPr>
      </w:pPr>
      <w:proofErr w:type="gramStart"/>
      <w:r>
        <w:rPr>
          <w:rFonts w:cs="Times New Roman"/>
          <w:bCs/>
          <w:i/>
          <w:iCs/>
        </w:rPr>
        <w:t>Note :</w:t>
      </w:r>
      <w:proofErr w:type="gramEnd"/>
      <w:r>
        <w:rPr>
          <w:rFonts w:cs="Times New Roman"/>
          <w:bCs/>
          <w:i/>
          <w:iCs/>
        </w:rPr>
        <w:t xml:space="preserve"> Put N.A. for those </w:t>
      </w:r>
      <w:proofErr w:type="spellStart"/>
      <w:r>
        <w:rPr>
          <w:rFonts w:cs="Times New Roman"/>
          <w:bCs/>
          <w:i/>
          <w:iCs/>
        </w:rPr>
        <w:t>coloumns</w:t>
      </w:r>
      <w:proofErr w:type="spellEnd"/>
      <w:r>
        <w:rPr>
          <w:rFonts w:cs="Times New Roman"/>
          <w:bCs/>
          <w:i/>
          <w:iCs/>
        </w:rPr>
        <w:t xml:space="preserve">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p w:rsidR="007F57CA" w:rsidRDefault="007F57CA" w:rsidP="00875560"/>
          <w:p w:rsidR="007F57CA" w:rsidRDefault="007F57CA" w:rsidP="00875560"/>
          <w:p w:rsidR="007F57CA" w:rsidRDefault="007F57CA" w:rsidP="00875560"/>
          <w:p w:rsidR="007F57CA" w:rsidRDefault="007F57CA" w:rsidP="00875560"/>
          <w:p w:rsidR="007F57CA" w:rsidRDefault="007F57CA"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7F57CA" w:rsidRDefault="007F57CA">
      <w:pPr>
        <w:jc w:val="both"/>
        <w:rPr>
          <w:rFonts w:cs="Times New Roman"/>
        </w:rPr>
      </w:pPr>
      <w:r>
        <w:rPr>
          <w:rFonts w:cs="Times New Roman"/>
        </w:rPr>
        <w:br w:type="page"/>
      </w:r>
    </w:p>
    <w:p w:rsidR="00D91A43" w:rsidRPr="007B4453" w:rsidRDefault="00D91A43" w:rsidP="000C6E3A">
      <w:pPr>
        <w:spacing w:line="360" w:lineRule="exact"/>
        <w:ind w:left="540"/>
        <w:rPr>
          <w:rFonts w:cs="Times New Roman"/>
        </w:rPr>
      </w:pPr>
      <w:r w:rsidRPr="00E328FF">
        <w:rPr>
          <w:rFonts w:cs="Times New Roman"/>
          <w:b/>
        </w:rPr>
        <w:lastRenderedPageBreak/>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007D4F" w:rsidRDefault="00007D4F">
      <w:pPr>
        <w:jc w:val="both"/>
        <w:rPr>
          <w:rFonts w:cs="Times New Roman"/>
          <w:sz w:val="6"/>
        </w:rPr>
      </w:pPr>
    </w:p>
    <w:p w:rsidR="00007D4F" w:rsidRDefault="00007D4F">
      <w:pPr>
        <w:jc w:val="both"/>
        <w:rPr>
          <w:rFonts w:cs="Times New Roman"/>
          <w:sz w:val="6"/>
        </w:rPr>
      </w:pPr>
    </w:p>
    <w:p w:rsidR="00843E20" w:rsidRDefault="00843E20">
      <w:pPr>
        <w:jc w:val="both"/>
        <w:rPr>
          <w:rFonts w:cs="Times New Roman"/>
          <w:sz w:val="6"/>
        </w:rPr>
      </w:pPr>
    </w:p>
    <w:p w:rsidR="00007D4F" w:rsidRDefault="00007D4F">
      <w:pPr>
        <w:jc w:val="both"/>
        <w:rPr>
          <w:rFonts w:cs="Times New Roman"/>
          <w:sz w:val="6"/>
        </w:rPr>
      </w:pP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1045"/>
        <w:gridCol w:w="4414"/>
        <w:gridCol w:w="1980"/>
        <w:gridCol w:w="2038"/>
      </w:tblGrid>
      <w:tr w:rsidR="00D91A43" w:rsidTr="00DE041F">
        <w:tc>
          <w:tcPr>
            <w:tcW w:w="285"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20" w:type="pct"/>
          </w:tcPr>
          <w:p w:rsidR="00D91A43" w:rsidRPr="001D177D" w:rsidRDefault="00D91A43" w:rsidP="00DE041F">
            <w:pPr>
              <w:rPr>
                <w:rFonts w:cs="Times New Roman"/>
                <w:b/>
              </w:rPr>
            </w:pPr>
            <w:r w:rsidRPr="001D177D">
              <w:rPr>
                <w:rFonts w:cs="Times New Roman"/>
                <w:b/>
              </w:rPr>
              <w:t>Library</w:t>
            </w:r>
          </w:p>
        </w:tc>
        <w:tc>
          <w:tcPr>
            <w:tcW w:w="2196" w:type="pct"/>
          </w:tcPr>
          <w:p w:rsidR="00D91A43" w:rsidRPr="001D177D" w:rsidRDefault="00D91A43" w:rsidP="00BA5D2A">
            <w:pPr>
              <w:spacing w:line="276" w:lineRule="auto"/>
              <w:rPr>
                <w:rFonts w:cs="Times New Roman"/>
              </w:rPr>
            </w:pPr>
          </w:p>
        </w:tc>
        <w:tc>
          <w:tcPr>
            <w:tcW w:w="985"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5"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DE041F">
            <w:pPr>
              <w:spacing w:line="276" w:lineRule="auto"/>
              <w:rPr>
                <w:rFonts w:cs="Times New Roman"/>
              </w:rPr>
            </w:pPr>
            <w:r w:rsidRPr="001D177D">
              <w:rPr>
                <w:rFonts w:cs="Times New Roman"/>
              </w:rPr>
              <w:t>Number of Books</w:t>
            </w:r>
            <w:r w:rsidR="00280705">
              <w:rPr>
                <w:rFonts w:cs="Times New Roman"/>
              </w:rPr>
              <w:t xml:space="preserve"> pertaining to </w:t>
            </w:r>
            <w:r w:rsidR="00DE041F">
              <w:rPr>
                <w:rFonts w:cs="Times New Roman"/>
              </w:rPr>
              <w:t>Cardiology</w:t>
            </w:r>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BA5D2A">
            <w:pPr>
              <w:spacing w:line="276" w:lineRule="auto"/>
              <w:rPr>
                <w:rFonts w:cs="Times New Roman"/>
              </w:rPr>
            </w:pPr>
            <w:r w:rsidRPr="001D177D">
              <w:rPr>
                <w:rFonts w:cs="Times New Roman"/>
              </w:rPr>
              <w:t>Number of Journals</w:t>
            </w:r>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w:t>
      </w:r>
      <w:r w:rsidR="00DE041F">
        <w:rPr>
          <w:rFonts w:cs="Times New Roman"/>
        </w:rPr>
        <w:tab/>
      </w:r>
      <w:r>
        <w:rPr>
          <w:rFonts w:cs="Times New Roman"/>
        </w:rPr>
        <w:t>Casualty</w:t>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C13DF6">
              <w:rPr>
                <w:rFonts w:cs="Times New Roman"/>
              </w:rPr>
              <w:t>Cardiology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w:t>
      </w:r>
      <w:proofErr w:type="spellStart"/>
      <w:r w:rsidRPr="00C1530E">
        <w:rPr>
          <w:i/>
          <w:iCs/>
          <w:sz w:val="20"/>
        </w:rPr>
        <w:t>thecollege</w:t>
      </w:r>
      <w:proofErr w:type="spellEnd"/>
      <w:r w:rsidRPr="00C1530E">
        <w:rPr>
          <w:i/>
          <w:iCs/>
          <w:sz w:val="20"/>
        </w:rPr>
        <w:t xml:space="preserv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w:t>
      </w:r>
      <w:proofErr w:type="gramStart"/>
      <w:r w:rsidR="008C2F9D" w:rsidRPr="00C1530E">
        <w:rPr>
          <w:i/>
          <w:iCs/>
          <w:sz w:val="20"/>
        </w:rPr>
        <w:t>December )</w:t>
      </w:r>
      <w:proofErr w:type="gramEnd"/>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8C2F9D" w:rsidRDefault="000A5F15" w:rsidP="008C2F9D">
      <w:pPr>
        <w:ind w:left="720" w:hanging="720"/>
        <w:rPr>
          <w:rFonts w:cs="Times New Roman"/>
        </w:rPr>
      </w:pPr>
      <w:r>
        <w:rPr>
          <w:rFonts w:cs="Times New Roman"/>
          <w:b/>
        </w:rPr>
        <w:lastRenderedPageBreak/>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843E20">
      <w:pPr>
        <w:rPr>
          <w:rFonts w:cs="Times New Roman"/>
        </w:rPr>
      </w:pPr>
      <w:r w:rsidRPr="00B75B57">
        <w:t>25.</w:t>
      </w:r>
      <w:r w:rsidRPr="00B75B57">
        <w:tab/>
      </w:r>
      <w:r w:rsidRPr="00B75B57">
        <w:rPr>
          <w:rFonts w:cs="Times New Roman"/>
        </w:rPr>
        <w:t xml:space="preserve">Whether other medical </w:t>
      </w:r>
      <w:proofErr w:type="spellStart"/>
      <w:r w:rsidRPr="00B75B57">
        <w:rPr>
          <w:rFonts w:cs="Times New Roman"/>
        </w:rPr>
        <w:t>superspecialty</w:t>
      </w:r>
      <w:proofErr w:type="spellEnd"/>
      <w:r w:rsidRPr="00B75B57">
        <w:rPr>
          <w:rFonts w:cs="Times New Roman"/>
        </w:rPr>
        <w:t xml:space="preserve"> department exits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C13DF6">
        <w:rPr>
          <w:bCs/>
          <w:i/>
          <w:iCs/>
          <w:sz w:val="22"/>
        </w:rPr>
        <w:t>Cardiology</w:t>
      </w:r>
      <w:r w:rsidRPr="00B75B57">
        <w:rPr>
          <w:bCs/>
          <w:i/>
          <w:iCs/>
          <w:sz w:val="22"/>
        </w:rPr>
        <w:t xml:space="preserve"> department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130C6B">
        <w:rPr>
          <w:rFonts w:cs="Times New Roman"/>
          <w:b/>
          <w:bCs/>
        </w:rPr>
        <w:t>Stipend paid to the PG students, year-wise:</w:t>
      </w:r>
      <w:bookmarkStart w:id="0" w:name="_GoBack"/>
      <w:bookmarkEnd w:id="0"/>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130C6B"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130C6B" w:rsidP="008C2F9D">
      <w:pPr>
        <w:rPr>
          <w:b/>
          <w:bCs/>
        </w:rPr>
      </w:pPr>
      <w:r>
        <w:t xml:space="preserve">* </w:t>
      </w:r>
      <w:r>
        <w:rPr>
          <w:b/>
          <w:bCs/>
        </w:rPr>
        <w:t>Stipend shall be paid by the institution as per Govt. rate shown above.</w:t>
      </w:r>
    </w:p>
    <w:p w:rsidR="00130C6B" w:rsidRDefault="00130C6B"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130C6B" w:rsidP="008C2F9D">
      <w:pPr>
        <w:rPr>
          <w:rFonts w:cs="Times New Roman"/>
        </w:rPr>
      </w:pPr>
      <w:r>
        <w:t xml:space="preserve">* </w:t>
      </w:r>
      <w:r>
        <w:rPr>
          <w:b/>
          <w:bCs/>
        </w:rPr>
        <w:t>Faculty Attendance Sheet duly signed by concerned faculty must be enclosed.</w:t>
      </w:r>
    </w:p>
    <w:p w:rsidR="00170C23" w:rsidRDefault="00170C23" w:rsidP="008C2F9D">
      <w:pPr>
        <w:rPr>
          <w:rFonts w:cs="Times New Roman"/>
        </w:rPr>
      </w:pPr>
    </w:p>
    <w:p w:rsidR="00170C23" w:rsidRPr="00C2644A" w:rsidRDefault="00170C23" w:rsidP="00C2644A">
      <w:pPr>
        <w:pStyle w:val="ListParagraph"/>
        <w:numPr>
          <w:ilvl w:val="0"/>
          <w:numId w:val="22"/>
        </w:numPr>
        <w:ind w:right="284"/>
        <w:rPr>
          <w:b/>
          <w:bCs/>
          <w:iCs/>
          <w:sz w:val="28"/>
        </w:rPr>
      </w:pPr>
      <w:r w:rsidRPr="00C2644A">
        <w:rPr>
          <w:b/>
          <w:bCs/>
          <w:iCs/>
          <w:sz w:val="28"/>
        </w:rPr>
        <w:lastRenderedPageBreak/>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170C23">
      <w:pPr>
        <w:pStyle w:val="ListParagraph"/>
        <w:numPr>
          <w:ilvl w:val="0"/>
          <w:numId w:val="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170C23">
      <w:pPr>
        <w:pStyle w:val="ListParagraph"/>
        <w:numPr>
          <w:ilvl w:val="0"/>
          <w:numId w:val="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170C23">
      <w:pPr>
        <w:pStyle w:val="ListParagraph"/>
        <w:numPr>
          <w:ilvl w:val="0"/>
          <w:numId w:val="6"/>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p>
    <w:sectPr w:rsidR="00170C23" w:rsidSect="0087556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7F0" w:rsidRDefault="00F507F0" w:rsidP="00875560">
      <w:r>
        <w:separator/>
      </w:r>
    </w:p>
  </w:endnote>
  <w:endnote w:type="continuationSeparator" w:id="1">
    <w:p w:rsidR="00F507F0" w:rsidRDefault="00F507F0" w:rsidP="00875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7F0" w:rsidRDefault="00F507F0" w:rsidP="00875560">
      <w:r>
        <w:separator/>
      </w:r>
    </w:p>
  </w:footnote>
  <w:footnote w:type="continuationSeparator" w:id="1">
    <w:p w:rsidR="00F507F0" w:rsidRDefault="00F507F0" w:rsidP="008755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A48"/>
    <w:multiLevelType w:val="hybridMultilevel"/>
    <w:tmpl w:val="B47A41FE"/>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5923CF"/>
    <w:multiLevelType w:val="hybridMultilevel"/>
    <w:tmpl w:val="D7AA2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715189"/>
    <w:multiLevelType w:val="hybridMultilevel"/>
    <w:tmpl w:val="CA2224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C5C86"/>
    <w:multiLevelType w:val="hybridMultilevel"/>
    <w:tmpl w:val="A6DA8D7E"/>
    <w:lvl w:ilvl="0" w:tplc="04090001">
      <w:start w:val="1"/>
      <w:numFmt w:val="bullet"/>
      <w:lvlText w:val=""/>
      <w:lvlJc w:val="left"/>
      <w:pPr>
        <w:ind w:left="1309" w:hanging="360"/>
      </w:pPr>
      <w:rPr>
        <w:rFonts w:ascii="Symbol" w:hAnsi="Symbol" w:hint="default"/>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6">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20011A"/>
    <w:multiLevelType w:val="hybridMultilevel"/>
    <w:tmpl w:val="AAE6AC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AD76AAE"/>
    <w:multiLevelType w:val="hybridMultilevel"/>
    <w:tmpl w:val="7A0CAEE0"/>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85356D"/>
    <w:multiLevelType w:val="singleLevel"/>
    <w:tmpl w:val="04090001"/>
    <w:lvl w:ilvl="0">
      <w:start w:val="1"/>
      <w:numFmt w:val="bullet"/>
      <w:lvlText w:val=""/>
      <w:lvlJc w:val="left"/>
      <w:pPr>
        <w:tabs>
          <w:tab w:val="num" w:pos="2430"/>
        </w:tabs>
        <w:ind w:left="2430" w:hanging="360"/>
      </w:pPr>
      <w:rPr>
        <w:rFonts w:ascii="Symbol" w:hAnsi="Symbol" w:hint="default"/>
      </w:rPr>
    </w:lvl>
  </w:abstractNum>
  <w:abstractNum w:abstractNumId="14">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A308B7"/>
    <w:multiLevelType w:val="hybridMultilevel"/>
    <w:tmpl w:val="1838706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2A704BF9"/>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E76777"/>
    <w:multiLevelType w:val="hybridMultilevel"/>
    <w:tmpl w:val="2ACC28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9F264F"/>
    <w:multiLevelType w:val="hybridMultilevel"/>
    <w:tmpl w:val="4C3AC83A"/>
    <w:lvl w:ilvl="0" w:tplc="0586536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3CC10931"/>
    <w:multiLevelType w:val="hybridMultilevel"/>
    <w:tmpl w:val="BBA08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D0F264D"/>
    <w:multiLevelType w:val="hybridMultilevel"/>
    <w:tmpl w:val="37007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1EC44BF"/>
    <w:multiLevelType w:val="hybridMultilevel"/>
    <w:tmpl w:val="14DCB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EE4A5F"/>
    <w:multiLevelType w:val="hybridMultilevel"/>
    <w:tmpl w:val="A6FCB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4AA38AE"/>
    <w:multiLevelType w:val="hybridMultilevel"/>
    <w:tmpl w:val="7F1019CC"/>
    <w:lvl w:ilvl="0" w:tplc="B4640AD2">
      <w:start w:val="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3E7582"/>
    <w:multiLevelType w:val="hybridMultilevel"/>
    <w:tmpl w:val="2BFC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1">
      <w:start w:val="1"/>
      <w:numFmt w:val="bullet"/>
      <w:lvlText w:val=""/>
      <w:lvlJc w:val="left"/>
      <w:pPr>
        <w:ind w:left="6480" w:hanging="360"/>
      </w:pPr>
      <w:rPr>
        <w:rFonts w:ascii="Symbol" w:hAnsi="Symbol" w:hint="default"/>
      </w:rPr>
    </w:lvl>
  </w:abstractNum>
  <w:abstractNum w:abstractNumId="28">
    <w:nsid w:val="5F020EF8"/>
    <w:multiLevelType w:val="hybridMultilevel"/>
    <w:tmpl w:val="ED3815A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9">
    <w:nsid w:val="5FA7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016079D"/>
    <w:multiLevelType w:val="hybridMultilevel"/>
    <w:tmpl w:val="F19A554C"/>
    <w:lvl w:ilvl="0" w:tplc="0409000F">
      <w:start w:val="27"/>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61442DE2"/>
    <w:multiLevelType w:val="hybridMultilevel"/>
    <w:tmpl w:val="E71C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35">
    <w:nsid w:val="6A8A7B84"/>
    <w:multiLevelType w:val="hybridMultilevel"/>
    <w:tmpl w:val="7CE0201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6">
    <w:nsid w:val="6D9C408C"/>
    <w:multiLevelType w:val="hybridMultilevel"/>
    <w:tmpl w:val="06C06D10"/>
    <w:lvl w:ilvl="0" w:tplc="FD46FF76">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806E1F"/>
    <w:multiLevelType w:val="hybridMultilevel"/>
    <w:tmpl w:val="F2A06970"/>
    <w:lvl w:ilvl="0" w:tplc="E280D98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00170A"/>
    <w:multiLevelType w:val="hybridMultilevel"/>
    <w:tmpl w:val="64FCA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FF1FFE"/>
    <w:multiLevelType w:val="hybridMultilevel"/>
    <w:tmpl w:val="C26C5CD8"/>
    <w:lvl w:ilvl="0" w:tplc="2BEA2020">
      <w:start w:val="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3">
    <w:nsid w:val="75A17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65A340C"/>
    <w:multiLevelType w:val="hybridMultilevel"/>
    <w:tmpl w:val="BAD4D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8871D54"/>
    <w:multiLevelType w:val="hybridMultilevel"/>
    <w:tmpl w:val="B8123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89960BE"/>
    <w:multiLevelType w:val="hybridMultilevel"/>
    <w:tmpl w:val="6D38797A"/>
    <w:lvl w:ilvl="0" w:tplc="5216ADA0">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7F6D3EF4"/>
    <w:multiLevelType w:val="hybridMultilevel"/>
    <w:tmpl w:val="3CB0B71C"/>
    <w:lvl w:ilvl="0" w:tplc="C98698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8"/>
  </w:num>
  <w:num w:numId="4">
    <w:abstractNumId w:val="1"/>
  </w:num>
  <w:num w:numId="5">
    <w:abstractNumId w:val="10"/>
  </w:num>
  <w:num w:numId="6">
    <w:abstractNumId w:val="24"/>
  </w:num>
  <w:num w:numId="7">
    <w:abstractNumId w:val="41"/>
  </w:num>
  <w:num w:numId="8">
    <w:abstractNumId w:val="47"/>
  </w:num>
  <w:num w:numId="9">
    <w:abstractNumId w:val="11"/>
  </w:num>
  <w:num w:numId="10">
    <w:abstractNumId w:val="32"/>
  </w:num>
  <w:num w:numId="11">
    <w:abstractNumId w:val="29"/>
  </w:num>
  <w:num w:numId="12">
    <w:abstractNumId w:val="37"/>
  </w:num>
  <w:num w:numId="13">
    <w:abstractNumId w:val="34"/>
  </w:num>
  <w:num w:numId="14">
    <w:abstractNumId w:val="43"/>
  </w:num>
  <w:num w:numId="15">
    <w:abstractNumId w:val="13"/>
  </w:num>
  <w:num w:numId="16">
    <w:abstractNumId w:val="7"/>
  </w:num>
  <w:num w:numId="17">
    <w:abstractNumId w:val="23"/>
  </w:num>
  <w:num w:numId="18">
    <w:abstractNumId w:val="19"/>
  </w:num>
  <w:num w:numId="19">
    <w:abstractNumId w:val="0"/>
  </w:num>
  <w:num w:numId="20">
    <w:abstractNumId w:val="30"/>
  </w:num>
  <w:num w:numId="21">
    <w:abstractNumId w:val="46"/>
  </w:num>
  <w:num w:numId="22">
    <w:abstractNumId w:val="14"/>
  </w:num>
  <w:num w:numId="23">
    <w:abstractNumId w:val="6"/>
  </w:num>
  <w:num w:numId="24">
    <w:abstractNumId w:val="15"/>
  </w:num>
  <w:num w:numId="25">
    <w:abstractNumId w:val="28"/>
  </w:num>
  <w:num w:numId="26">
    <w:abstractNumId w:val="5"/>
  </w:num>
  <w:num w:numId="27">
    <w:abstractNumId w:val="3"/>
  </w:num>
  <w:num w:numId="28">
    <w:abstractNumId w:val="21"/>
  </w:num>
  <w:num w:numId="29">
    <w:abstractNumId w:val="48"/>
  </w:num>
  <w:num w:numId="30">
    <w:abstractNumId w:val="40"/>
  </w:num>
  <w:num w:numId="31">
    <w:abstractNumId w:val="20"/>
  </w:num>
  <w:num w:numId="32">
    <w:abstractNumId w:val="9"/>
  </w:num>
  <w:num w:numId="33">
    <w:abstractNumId w:val="36"/>
  </w:num>
  <w:num w:numId="34">
    <w:abstractNumId w:val="26"/>
  </w:num>
  <w:num w:numId="35">
    <w:abstractNumId w:val="16"/>
  </w:num>
  <w:num w:numId="36">
    <w:abstractNumId w:val="35"/>
  </w:num>
  <w:num w:numId="37">
    <w:abstractNumId w:val="25"/>
  </w:num>
  <w:num w:numId="38">
    <w:abstractNumId w:val="22"/>
  </w:num>
  <w:num w:numId="39">
    <w:abstractNumId w:val="44"/>
  </w:num>
  <w:num w:numId="40">
    <w:abstractNumId w:val="45"/>
  </w:num>
  <w:num w:numId="41">
    <w:abstractNumId w:val="4"/>
  </w:num>
  <w:num w:numId="42">
    <w:abstractNumId w:val="18"/>
  </w:num>
  <w:num w:numId="43">
    <w:abstractNumId w:val="33"/>
  </w:num>
  <w:num w:numId="44">
    <w:abstractNumId w:val="42"/>
  </w:num>
  <w:num w:numId="45">
    <w:abstractNumId w:val="31"/>
  </w:num>
  <w:num w:numId="46">
    <w:abstractNumId w:val="27"/>
  </w:num>
  <w:num w:numId="47">
    <w:abstractNumId w:val="17"/>
  </w:num>
  <w:num w:numId="48">
    <w:abstractNumId w:val="38"/>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D3D"/>
    <w:rsid w:val="00007D4F"/>
    <w:rsid w:val="00015E31"/>
    <w:rsid w:val="000266F0"/>
    <w:rsid w:val="000307C4"/>
    <w:rsid w:val="000335B1"/>
    <w:rsid w:val="000429E9"/>
    <w:rsid w:val="00055FE7"/>
    <w:rsid w:val="00057385"/>
    <w:rsid w:val="00066720"/>
    <w:rsid w:val="00067CE3"/>
    <w:rsid w:val="00070E47"/>
    <w:rsid w:val="00086FB0"/>
    <w:rsid w:val="000A2C5E"/>
    <w:rsid w:val="000A4465"/>
    <w:rsid w:val="000A5F15"/>
    <w:rsid w:val="000B0471"/>
    <w:rsid w:val="000C6E3A"/>
    <w:rsid w:val="000D6593"/>
    <w:rsid w:val="000E1AF7"/>
    <w:rsid w:val="000F55EB"/>
    <w:rsid w:val="001132E6"/>
    <w:rsid w:val="00114320"/>
    <w:rsid w:val="00130C6B"/>
    <w:rsid w:val="00133979"/>
    <w:rsid w:val="00143F4E"/>
    <w:rsid w:val="00146F7C"/>
    <w:rsid w:val="00147B77"/>
    <w:rsid w:val="0015632F"/>
    <w:rsid w:val="00163295"/>
    <w:rsid w:val="001674DD"/>
    <w:rsid w:val="00170C23"/>
    <w:rsid w:val="00175DAB"/>
    <w:rsid w:val="00186D89"/>
    <w:rsid w:val="00196545"/>
    <w:rsid w:val="001A0325"/>
    <w:rsid w:val="001B3054"/>
    <w:rsid w:val="001E0682"/>
    <w:rsid w:val="001E5312"/>
    <w:rsid w:val="00200740"/>
    <w:rsid w:val="00201ACB"/>
    <w:rsid w:val="00202871"/>
    <w:rsid w:val="00222DEB"/>
    <w:rsid w:val="00232086"/>
    <w:rsid w:val="00245A63"/>
    <w:rsid w:val="00253015"/>
    <w:rsid w:val="00256713"/>
    <w:rsid w:val="002713FA"/>
    <w:rsid w:val="00272DA8"/>
    <w:rsid w:val="00275D7B"/>
    <w:rsid w:val="00280705"/>
    <w:rsid w:val="00286975"/>
    <w:rsid w:val="002962F0"/>
    <w:rsid w:val="00296DFE"/>
    <w:rsid w:val="002A3A30"/>
    <w:rsid w:val="002E574F"/>
    <w:rsid w:val="002E608E"/>
    <w:rsid w:val="002E6D89"/>
    <w:rsid w:val="002F0F37"/>
    <w:rsid w:val="003046FA"/>
    <w:rsid w:val="0031348F"/>
    <w:rsid w:val="00332866"/>
    <w:rsid w:val="00350C04"/>
    <w:rsid w:val="00352005"/>
    <w:rsid w:val="00383262"/>
    <w:rsid w:val="00385451"/>
    <w:rsid w:val="003863CC"/>
    <w:rsid w:val="00393886"/>
    <w:rsid w:val="003B1EDB"/>
    <w:rsid w:val="003B707E"/>
    <w:rsid w:val="003B7A18"/>
    <w:rsid w:val="003C3FAB"/>
    <w:rsid w:val="003C614F"/>
    <w:rsid w:val="003D0518"/>
    <w:rsid w:val="003E0437"/>
    <w:rsid w:val="003E1B09"/>
    <w:rsid w:val="003F45DA"/>
    <w:rsid w:val="003F64A8"/>
    <w:rsid w:val="003F6733"/>
    <w:rsid w:val="00402989"/>
    <w:rsid w:val="00411557"/>
    <w:rsid w:val="00415224"/>
    <w:rsid w:val="00420A37"/>
    <w:rsid w:val="00435DD9"/>
    <w:rsid w:val="0044220E"/>
    <w:rsid w:val="004444E0"/>
    <w:rsid w:val="00447189"/>
    <w:rsid w:val="0045482D"/>
    <w:rsid w:val="00480F2A"/>
    <w:rsid w:val="00491AC7"/>
    <w:rsid w:val="004C4ADE"/>
    <w:rsid w:val="004D4F8D"/>
    <w:rsid w:val="00502F76"/>
    <w:rsid w:val="00517EF6"/>
    <w:rsid w:val="00524D13"/>
    <w:rsid w:val="005433EC"/>
    <w:rsid w:val="00543BFA"/>
    <w:rsid w:val="0054453B"/>
    <w:rsid w:val="00547FAA"/>
    <w:rsid w:val="00572BC9"/>
    <w:rsid w:val="00574171"/>
    <w:rsid w:val="00594F99"/>
    <w:rsid w:val="00595DC0"/>
    <w:rsid w:val="005A35E1"/>
    <w:rsid w:val="005B5D28"/>
    <w:rsid w:val="005F1D56"/>
    <w:rsid w:val="005F63EF"/>
    <w:rsid w:val="0060545C"/>
    <w:rsid w:val="00611A92"/>
    <w:rsid w:val="006156EE"/>
    <w:rsid w:val="00624552"/>
    <w:rsid w:val="00634F70"/>
    <w:rsid w:val="006462FF"/>
    <w:rsid w:val="006542CE"/>
    <w:rsid w:val="0066643B"/>
    <w:rsid w:val="00682AAF"/>
    <w:rsid w:val="00691B26"/>
    <w:rsid w:val="006A52D8"/>
    <w:rsid w:val="006A5C4C"/>
    <w:rsid w:val="006B583D"/>
    <w:rsid w:val="006F5D4F"/>
    <w:rsid w:val="007030EF"/>
    <w:rsid w:val="00713246"/>
    <w:rsid w:val="007225C6"/>
    <w:rsid w:val="007647D8"/>
    <w:rsid w:val="00765414"/>
    <w:rsid w:val="00776F21"/>
    <w:rsid w:val="007A0F53"/>
    <w:rsid w:val="007C0A51"/>
    <w:rsid w:val="007C6015"/>
    <w:rsid w:val="007D2FED"/>
    <w:rsid w:val="007D3B9B"/>
    <w:rsid w:val="007E70E0"/>
    <w:rsid w:val="007F57CA"/>
    <w:rsid w:val="0081386D"/>
    <w:rsid w:val="00814200"/>
    <w:rsid w:val="0081720A"/>
    <w:rsid w:val="008403E9"/>
    <w:rsid w:val="00842F3F"/>
    <w:rsid w:val="0084307E"/>
    <w:rsid w:val="00843E20"/>
    <w:rsid w:val="00851D1E"/>
    <w:rsid w:val="00856A86"/>
    <w:rsid w:val="00862B18"/>
    <w:rsid w:val="00867AF4"/>
    <w:rsid w:val="008750F2"/>
    <w:rsid w:val="00875560"/>
    <w:rsid w:val="00880355"/>
    <w:rsid w:val="008A0634"/>
    <w:rsid w:val="008B5B99"/>
    <w:rsid w:val="008B608C"/>
    <w:rsid w:val="008B67AF"/>
    <w:rsid w:val="008B7D16"/>
    <w:rsid w:val="008C2F9D"/>
    <w:rsid w:val="008D5C5D"/>
    <w:rsid w:val="008E0077"/>
    <w:rsid w:val="008F31FC"/>
    <w:rsid w:val="00906A2A"/>
    <w:rsid w:val="00931510"/>
    <w:rsid w:val="00933B39"/>
    <w:rsid w:val="0094209A"/>
    <w:rsid w:val="00942691"/>
    <w:rsid w:val="00942767"/>
    <w:rsid w:val="0096189B"/>
    <w:rsid w:val="00965A45"/>
    <w:rsid w:val="00972D61"/>
    <w:rsid w:val="00980390"/>
    <w:rsid w:val="009812E9"/>
    <w:rsid w:val="009A7E82"/>
    <w:rsid w:val="009B0590"/>
    <w:rsid w:val="009E2F2A"/>
    <w:rsid w:val="00A252ED"/>
    <w:rsid w:val="00A668DF"/>
    <w:rsid w:val="00A77DA1"/>
    <w:rsid w:val="00A9378E"/>
    <w:rsid w:val="00A96F46"/>
    <w:rsid w:val="00AA4934"/>
    <w:rsid w:val="00AA5A69"/>
    <w:rsid w:val="00AA6EFB"/>
    <w:rsid w:val="00AB7873"/>
    <w:rsid w:val="00AD1D24"/>
    <w:rsid w:val="00AD21CD"/>
    <w:rsid w:val="00AD42E5"/>
    <w:rsid w:val="00AE1CBB"/>
    <w:rsid w:val="00AF2EF4"/>
    <w:rsid w:val="00AF4C6D"/>
    <w:rsid w:val="00B07914"/>
    <w:rsid w:val="00B1002E"/>
    <w:rsid w:val="00B10B70"/>
    <w:rsid w:val="00B13EEE"/>
    <w:rsid w:val="00B157F6"/>
    <w:rsid w:val="00B37DFA"/>
    <w:rsid w:val="00B41BF0"/>
    <w:rsid w:val="00B615B8"/>
    <w:rsid w:val="00B61FDA"/>
    <w:rsid w:val="00B67C0E"/>
    <w:rsid w:val="00B75B57"/>
    <w:rsid w:val="00BA5D2A"/>
    <w:rsid w:val="00BB1366"/>
    <w:rsid w:val="00BC1EAD"/>
    <w:rsid w:val="00BD2EE7"/>
    <w:rsid w:val="00BD798A"/>
    <w:rsid w:val="00BF0C16"/>
    <w:rsid w:val="00BF7705"/>
    <w:rsid w:val="00C00CFB"/>
    <w:rsid w:val="00C13DF6"/>
    <w:rsid w:val="00C1530E"/>
    <w:rsid w:val="00C25FFC"/>
    <w:rsid w:val="00C2644A"/>
    <w:rsid w:val="00C76923"/>
    <w:rsid w:val="00C76FE4"/>
    <w:rsid w:val="00C8043C"/>
    <w:rsid w:val="00C86568"/>
    <w:rsid w:val="00C87D33"/>
    <w:rsid w:val="00CA5464"/>
    <w:rsid w:val="00CD184B"/>
    <w:rsid w:val="00CE700A"/>
    <w:rsid w:val="00CF15BD"/>
    <w:rsid w:val="00CF472E"/>
    <w:rsid w:val="00D079D1"/>
    <w:rsid w:val="00D15FC5"/>
    <w:rsid w:val="00D17D22"/>
    <w:rsid w:val="00D30E76"/>
    <w:rsid w:val="00D32721"/>
    <w:rsid w:val="00D408FF"/>
    <w:rsid w:val="00D4319F"/>
    <w:rsid w:val="00D477B4"/>
    <w:rsid w:val="00D53E60"/>
    <w:rsid w:val="00D5669A"/>
    <w:rsid w:val="00D67DF4"/>
    <w:rsid w:val="00D91A43"/>
    <w:rsid w:val="00DA412D"/>
    <w:rsid w:val="00DC2DB6"/>
    <w:rsid w:val="00DD4582"/>
    <w:rsid w:val="00DD749A"/>
    <w:rsid w:val="00DE041F"/>
    <w:rsid w:val="00DF1B9A"/>
    <w:rsid w:val="00E07E1B"/>
    <w:rsid w:val="00E368C1"/>
    <w:rsid w:val="00E5184C"/>
    <w:rsid w:val="00E65109"/>
    <w:rsid w:val="00EC07AE"/>
    <w:rsid w:val="00ED0838"/>
    <w:rsid w:val="00EF5C8B"/>
    <w:rsid w:val="00F04E98"/>
    <w:rsid w:val="00F062E1"/>
    <w:rsid w:val="00F11E09"/>
    <w:rsid w:val="00F160A4"/>
    <w:rsid w:val="00F216C6"/>
    <w:rsid w:val="00F507F0"/>
    <w:rsid w:val="00F52D3C"/>
    <w:rsid w:val="00F5529B"/>
    <w:rsid w:val="00F602E4"/>
    <w:rsid w:val="00F62B41"/>
    <w:rsid w:val="00F65788"/>
    <w:rsid w:val="00F8217A"/>
    <w:rsid w:val="00F82A3D"/>
    <w:rsid w:val="00FB31D1"/>
    <w:rsid w:val="00FB7574"/>
    <w:rsid w:val="00FC12BD"/>
    <w:rsid w:val="00FC289A"/>
    <w:rsid w:val="00FC5B10"/>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D408FF"/>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8894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B746C-5CAF-47D7-A758-B8613B2F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Shettigar</cp:lastModifiedBy>
  <cp:revision>7</cp:revision>
  <cp:lastPrinted>2016-11-22T07:42:00Z</cp:lastPrinted>
  <dcterms:created xsi:type="dcterms:W3CDTF">2016-12-09T09:39:00Z</dcterms:created>
  <dcterms:modified xsi:type="dcterms:W3CDTF">2019-02-11T06:54:00Z</dcterms:modified>
</cp:coreProperties>
</file>