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443" w:rsidRPr="00E36443" w:rsidRDefault="00E36443" w:rsidP="00DD1DAD">
      <w:pPr>
        <w:pStyle w:val="NormalWeb"/>
        <w:ind w:firstLine="720"/>
        <w:jc w:val="both"/>
        <w:rPr>
          <w:rFonts w:ascii="Times New Roman" w:hAnsi="Times New Roman"/>
          <w:b/>
          <w:sz w:val="24"/>
          <w:szCs w:val="24"/>
          <w:u w:val="single"/>
        </w:rPr>
      </w:pPr>
      <w:r w:rsidRPr="00E36443">
        <w:rPr>
          <w:rFonts w:ascii="Times New Roman" w:hAnsi="Times New Roman"/>
          <w:b/>
          <w:sz w:val="24"/>
          <w:szCs w:val="24"/>
          <w:u w:val="single"/>
        </w:rPr>
        <w:t>Brief Note</w:t>
      </w:r>
      <w:r w:rsidR="003B050D">
        <w:rPr>
          <w:rFonts w:ascii="Times New Roman" w:hAnsi="Times New Roman"/>
          <w:b/>
          <w:sz w:val="24"/>
          <w:szCs w:val="24"/>
          <w:u w:val="single"/>
        </w:rPr>
        <w:t xml:space="preserve"> about Research Methodology workshops</w:t>
      </w:r>
    </w:p>
    <w:p w:rsidR="00064E9B" w:rsidRPr="00E05150" w:rsidRDefault="00064E9B" w:rsidP="00DD1DAD">
      <w:pPr>
        <w:pStyle w:val="NormalWeb"/>
        <w:ind w:firstLine="720"/>
        <w:jc w:val="both"/>
        <w:rPr>
          <w:rFonts w:ascii="Times New Roman" w:hAnsi="Times New Roman"/>
          <w:sz w:val="24"/>
          <w:szCs w:val="24"/>
        </w:rPr>
      </w:pPr>
      <w:r w:rsidRPr="00E05150">
        <w:rPr>
          <w:rFonts w:ascii="Times New Roman" w:hAnsi="Times New Roman"/>
          <w:sz w:val="24"/>
          <w:szCs w:val="24"/>
        </w:rPr>
        <w:t xml:space="preserve">Writing a </w:t>
      </w:r>
      <w:r w:rsidR="00E05150">
        <w:rPr>
          <w:rFonts w:ascii="Times New Roman" w:hAnsi="Times New Roman"/>
          <w:sz w:val="24"/>
          <w:szCs w:val="24"/>
        </w:rPr>
        <w:t xml:space="preserve">good </w:t>
      </w:r>
      <w:r w:rsidRPr="00E05150">
        <w:rPr>
          <w:rFonts w:ascii="Times New Roman" w:hAnsi="Times New Roman"/>
          <w:sz w:val="24"/>
          <w:szCs w:val="24"/>
        </w:rPr>
        <w:t>research gra</w:t>
      </w:r>
      <w:r w:rsidR="006031BE">
        <w:rPr>
          <w:rFonts w:ascii="Times New Roman" w:hAnsi="Times New Roman"/>
          <w:sz w:val="24"/>
          <w:szCs w:val="24"/>
        </w:rPr>
        <w:t>nt proposal is very difficult</w:t>
      </w:r>
      <w:r w:rsidR="00B7485B">
        <w:rPr>
          <w:rFonts w:ascii="Times New Roman" w:hAnsi="Times New Roman"/>
          <w:sz w:val="24"/>
          <w:szCs w:val="24"/>
        </w:rPr>
        <w:t xml:space="preserve">, but also a very rewarding process.  </w:t>
      </w:r>
      <w:r w:rsidRPr="00E05150">
        <w:rPr>
          <w:rFonts w:ascii="Times New Roman" w:hAnsi="Times New Roman"/>
          <w:sz w:val="24"/>
          <w:szCs w:val="24"/>
        </w:rPr>
        <w:t xml:space="preserve">The research proposal has to </w:t>
      </w:r>
      <w:r w:rsidR="009903B7">
        <w:rPr>
          <w:rFonts w:ascii="Times New Roman" w:hAnsi="Times New Roman"/>
          <w:sz w:val="24"/>
          <w:szCs w:val="24"/>
        </w:rPr>
        <w:t>be a complete</w:t>
      </w:r>
      <w:r w:rsidR="0078077A">
        <w:rPr>
          <w:rFonts w:ascii="Times New Roman" w:hAnsi="Times New Roman"/>
          <w:sz w:val="24"/>
          <w:szCs w:val="24"/>
        </w:rPr>
        <w:t xml:space="preserve"> document that can </w:t>
      </w:r>
      <w:r w:rsidRPr="00E05150">
        <w:rPr>
          <w:rFonts w:ascii="Times New Roman" w:hAnsi="Times New Roman"/>
          <w:sz w:val="24"/>
          <w:szCs w:val="24"/>
        </w:rPr>
        <w:t xml:space="preserve">convince </w:t>
      </w:r>
      <w:r w:rsidR="00EE6C01">
        <w:rPr>
          <w:rFonts w:ascii="Times New Roman" w:hAnsi="Times New Roman"/>
          <w:sz w:val="24"/>
          <w:szCs w:val="24"/>
        </w:rPr>
        <w:t>an</w:t>
      </w:r>
      <w:r w:rsidRPr="00E05150">
        <w:rPr>
          <w:rFonts w:ascii="Times New Roman" w:hAnsi="Times New Roman"/>
          <w:sz w:val="24"/>
          <w:szCs w:val="24"/>
        </w:rPr>
        <w:t xml:space="preserve"> expert review committee that it is </w:t>
      </w:r>
      <w:r w:rsidR="00EE6C01">
        <w:rPr>
          <w:rFonts w:ascii="Times New Roman" w:hAnsi="Times New Roman"/>
          <w:sz w:val="24"/>
          <w:szCs w:val="24"/>
        </w:rPr>
        <w:t xml:space="preserve">not only </w:t>
      </w:r>
      <w:r w:rsidRPr="00E05150">
        <w:rPr>
          <w:rFonts w:ascii="Times New Roman" w:hAnsi="Times New Roman"/>
          <w:sz w:val="24"/>
          <w:szCs w:val="24"/>
        </w:rPr>
        <w:t>a</w:t>
      </w:r>
      <w:r w:rsidR="00E05150">
        <w:rPr>
          <w:rFonts w:ascii="Times New Roman" w:hAnsi="Times New Roman"/>
          <w:sz w:val="24"/>
          <w:szCs w:val="24"/>
        </w:rPr>
        <w:t>n excellent</w:t>
      </w:r>
      <w:r w:rsidRPr="00E05150">
        <w:rPr>
          <w:rFonts w:ascii="Times New Roman" w:hAnsi="Times New Roman"/>
          <w:sz w:val="24"/>
          <w:szCs w:val="24"/>
        </w:rPr>
        <w:t xml:space="preserve"> proposal that asks the right questions,</w:t>
      </w:r>
      <w:r w:rsidR="0078077A">
        <w:rPr>
          <w:rFonts w:ascii="Times New Roman" w:hAnsi="Times New Roman"/>
          <w:sz w:val="24"/>
          <w:szCs w:val="24"/>
        </w:rPr>
        <w:t xml:space="preserve"> but also show</w:t>
      </w:r>
      <w:r w:rsidR="00EE6C01">
        <w:rPr>
          <w:rFonts w:ascii="Times New Roman" w:hAnsi="Times New Roman"/>
          <w:sz w:val="24"/>
          <w:szCs w:val="24"/>
        </w:rPr>
        <w:t>s</w:t>
      </w:r>
      <w:r w:rsidR="0078077A">
        <w:rPr>
          <w:rFonts w:ascii="Times New Roman" w:hAnsi="Times New Roman"/>
          <w:sz w:val="24"/>
          <w:szCs w:val="24"/>
        </w:rPr>
        <w:t xml:space="preserve"> that the methods are robust</w:t>
      </w:r>
      <w:r w:rsidR="00576802">
        <w:rPr>
          <w:rFonts w:ascii="Times New Roman" w:hAnsi="Times New Roman"/>
          <w:sz w:val="24"/>
          <w:szCs w:val="24"/>
        </w:rPr>
        <w:t>, the statistics are appropriate, the budget is reasonable</w:t>
      </w:r>
      <w:r w:rsidRPr="00E05150">
        <w:rPr>
          <w:rFonts w:ascii="Times New Roman" w:hAnsi="Times New Roman"/>
          <w:sz w:val="24"/>
          <w:szCs w:val="24"/>
        </w:rPr>
        <w:t xml:space="preserve"> and </w:t>
      </w:r>
      <w:r w:rsidR="00576802">
        <w:rPr>
          <w:rFonts w:ascii="Times New Roman" w:hAnsi="Times New Roman"/>
          <w:sz w:val="24"/>
          <w:szCs w:val="24"/>
        </w:rPr>
        <w:t xml:space="preserve">there is clear </w:t>
      </w:r>
      <w:r w:rsidRPr="00E05150">
        <w:rPr>
          <w:rFonts w:ascii="Times New Roman" w:hAnsi="Times New Roman"/>
          <w:sz w:val="24"/>
          <w:szCs w:val="24"/>
        </w:rPr>
        <w:t xml:space="preserve">feasibility for completion </w:t>
      </w:r>
      <w:r w:rsidR="00576802">
        <w:rPr>
          <w:rFonts w:ascii="Times New Roman" w:hAnsi="Times New Roman"/>
          <w:sz w:val="24"/>
          <w:szCs w:val="24"/>
        </w:rPr>
        <w:t xml:space="preserve">of the proposed research </w:t>
      </w:r>
      <w:r w:rsidRPr="00E05150">
        <w:rPr>
          <w:rFonts w:ascii="Times New Roman" w:hAnsi="Times New Roman"/>
          <w:sz w:val="24"/>
          <w:szCs w:val="24"/>
        </w:rPr>
        <w:t xml:space="preserve">within the stipulated timeline.  Since the expert committee has to make their decision solely on the basis of the information in the research proposal, it is very important that all the information is clearly available and explicit. </w:t>
      </w:r>
    </w:p>
    <w:p w:rsidR="00064E9B" w:rsidRPr="00E05150" w:rsidRDefault="00064E9B" w:rsidP="00DD1DAD">
      <w:pPr>
        <w:pStyle w:val="NormalWeb"/>
        <w:ind w:firstLine="720"/>
        <w:jc w:val="both"/>
        <w:rPr>
          <w:rFonts w:ascii="Times New Roman" w:hAnsi="Times New Roman"/>
          <w:sz w:val="24"/>
          <w:szCs w:val="24"/>
        </w:rPr>
      </w:pPr>
      <w:r w:rsidRPr="00E05150">
        <w:rPr>
          <w:rFonts w:ascii="Times New Roman" w:hAnsi="Times New Roman"/>
          <w:sz w:val="24"/>
          <w:szCs w:val="24"/>
        </w:rPr>
        <w:t xml:space="preserve">With many funding agencies, there is often a nodal officer who is available to answer questions about what should be in the proposal, or what can be funded.  Sometimes webinars are conducted to educate applicants about what the needs of the funding agency are.  Even so, it is very useful to have a workshop that could, in a generic fashion, inform and educate participants about the key points in making sure a proposal meets the needs of informing and impressing an expert review committee.  </w:t>
      </w:r>
    </w:p>
    <w:p w:rsidR="00064E9B" w:rsidRPr="00E05150" w:rsidRDefault="00064E9B" w:rsidP="00DD1DAD">
      <w:pPr>
        <w:pStyle w:val="NormalWeb"/>
        <w:ind w:firstLine="720"/>
        <w:jc w:val="both"/>
        <w:rPr>
          <w:rFonts w:ascii="Times New Roman" w:hAnsi="Times New Roman"/>
          <w:sz w:val="24"/>
          <w:szCs w:val="24"/>
        </w:rPr>
      </w:pPr>
      <w:r w:rsidRPr="00E05150">
        <w:rPr>
          <w:rFonts w:ascii="Times New Roman" w:hAnsi="Times New Roman"/>
          <w:sz w:val="24"/>
          <w:szCs w:val="24"/>
        </w:rPr>
        <w:t xml:space="preserve">All of us have good ideas for research.  </w:t>
      </w:r>
      <w:r w:rsidR="00E05150">
        <w:rPr>
          <w:rFonts w:ascii="Times New Roman" w:hAnsi="Times New Roman"/>
          <w:sz w:val="24"/>
          <w:szCs w:val="24"/>
        </w:rPr>
        <w:t>There are many ideas</w:t>
      </w:r>
      <w:r w:rsidRPr="00E05150">
        <w:rPr>
          <w:rFonts w:ascii="Times New Roman" w:hAnsi="Times New Roman"/>
          <w:sz w:val="24"/>
          <w:szCs w:val="24"/>
        </w:rPr>
        <w:t xml:space="preserve"> in our heads, but it can be difficult to put it down on paper, clearly and logically.  It is also difficult to get the first sentence </w:t>
      </w:r>
      <w:r w:rsidR="00E05150">
        <w:rPr>
          <w:rFonts w:ascii="Times New Roman" w:hAnsi="Times New Roman"/>
          <w:sz w:val="24"/>
          <w:szCs w:val="24"/>
        </w:rPr>
        <w:t xml:space="preserve">down </w:t>
      </w:r>
      <w:r w:rsidRPr="00E05150">
        <w:rPr>
          <w:rFonts w:ascii="Times New Roman" w:hAnsi="Times New Roman"/>
          <w:sz w:val="24"/>
          <w:szCs w:val="24"/>
        </w:rPr>
        <w:t xml:space="preserve">onto paper.  Sometimes, there is so much that we are thinking about, that it is hard to articulate a simple question that puts down our primary objective.  We also need to know the steps, in a logical order, that are needed to devise a plan to answer </w:t>
      </w:r>
      <w:r w:rsidR="00EE6C01">
        <w:rPr>
          <w:rFonts w:ascii="Times New Roman" w:hAnsi="Times New Roman"/>
          <w:sz w:val="24"/>
          <w:szCs w:val="24"/>
        </w:rPr>
        <w:t xml:space="preserve">a </w:t>
      </w:r>
      <w:r w:rsidRPr="00E05150">
        <w:rPr>
          <w:rFonts w:ascii="Times New Roman" w:hAnsi="Times New Roman"/>
          <w:sz w:val="24"/>
          <w:szCs w:val="24"/>
        </w:rPr>
        <w:t xml:space="preserve">research question. All this can be </w:t>
      </w:r>
      <w:r w:rsidR="00EE6C01">
        <w:rPr>
          <w:rFonts w:ascii="Times New Roman" w:hAnsi="Times New Roman"/>
          <w:sz w:val="24"/>
          <w:szCs w:val="24"/>
        </w:rPr>
        <w:t xml:space="preserve">learnt and </w:t>
      </w:r>
      <w:r w:rsidRPr="00E05150">
        <w:rPr>
          <w:rFonts w:ascii="Times New Roman" w:hAnsi="Times New Roman"/>
          <w:sz w:val="24"/>
          <w:szCs w:val="24"/>
        </w:rPr>
        <w:t>done, but it needs a workshop to discuss and practice.</w:t>
      </w:r>
    </w:p>
    <w:p w:rsidR="00064E9B" w:rsidRDefault="00064E9B" w:rsidP="00DD1DAD">
      <w:pPr>
        <w:pStyle w:val="NormalWeb"/>
        <w:ind w:firstLine="720"/>
        <w:jc w:val="both"/>
        <w:rPr>
          <w:rFonts w:ascii="Times New Roman" w:hAnsi="Times New Roman"/>
          <w:sz w:val="24"/>
          <w:szCs w:val="24"/>
        </w:rPr>
      </w:pPr>
      <w:r w:rsidRPr="00E05150">
        <w:rPr>
          <w:rFonts w:ascii="Times New Roman" w:hAnsi="Times New Roman"/>
          <w:sz w:val="24"/>
          <w:szCs w:val="24"/>
        </w:rPr>
        <w:t xml:space="preserve">Writing </w:t>
      </w:r>
      <w:r w:rsidR="00E05150">
        <w:rPr>
          <w:rFonts w:ascii="Times New Roman" w:hAnsi="Times New Roman"/>
          <w:sz w:val="24"/>
          <w:szCs w:val="24"/>
        </w:rPr>
        <w:t xml:space="preserve">clearly and simply </w:t>
      </w:r>
      <w:r w:rsidRPr="00E05150">
        <w:rPr>
          <w:rFonts w:ascii="Times New Roman" w:hAnsi="Times New Roman"/>
          <w:sz w:val="24"/>
          <w:szCs w:val="24"/>
        </w:rPr>
        <w:t>is also difficult.  But if one breaks up the task, one can accomplish a great deal.  For example, one could break up the writing into specific areas such as Literature Re</w:t>
      </w:r>
      <w:bookmarkStart w:id="0" w:name="_GoBack"/>
      <w:bookmarkEnd w:id="0"/>
      <w:r w:rsidRPr="00E05150">
        <w:rPr>
          <w:rFonts w:ascii="Times New Roman" w:hAnsi="Times New Roman"/>
          <w:sz w:val="24"/>
          <w:szCs w:val="24"/>
        </w:rPr>
        <w:t>view or Background</w:t>
      </w:r>
      <w:r w:rsidR="00AB2BA9" w:rsidRPr="00E05150">
        <w:rPr>
          <w:rFonts w:ascii="Times New Roman" w:hAnsi="Times New Roman"/>
          <w:sz w:val="24"/>
          <w:szCs w:val="24"/>
        </w:rPr>
        <w:t>, G</w:t>
      </w:r>
      <w:r w:rsidRPr="00E05150">
        <w:rPr>
          <w:rFonts w:ascii="Times New Roman" w:hAnsi="Times New Roman"/>
          <w:sz w:val="24"/>
          <w:szCs w:val="24"/>
        </w:rPr>
        <w:t>o</w:t>
      </w:r>
      <w:r w:rsidR="00AB2BA9" w:rsidRPr="00E05150">
        <w:rPr>
          <w:rFonts w:ascii="Times New Roman" w:hAnsi="Times New Roman"/>
          <w:sz w:val="24"/>
          <w:szCs w:val="24"/>
        </w:rPr>
        <w:t xml:space="preserve">als or Objectives, Methodology, Timeline, </w:t>
      </w:r>
      <w:r w:rsidRPr="00E05150">
        <w:rPr>
          <w:rFonts w:ascii="Times New Roman" w:hAnsi="Times New Roman"/>
          <w:sz w:val="24"/>
          <w:szCs w:val="24"/>
        </w:rPr>
        <w:t xml:space="preserve">Anticipated Results and </w:t>
      </w:r>
      <w:r w:rsidR="00AB2BA9" w:rsidRPr="00E05150">
        <w:rPr>
          <w:rFonts w:ascii="Times New Roman" w:hAnsi="Times New Roman"/>
          <w:sz w:val="24"/>
          <w:szCs w:val="24"/>
        </w:rPr>
        <w:t xml:space="preserve">Budget. Often, the funding agency has a format </w:t>
      </w:r>
      <w:r w:rsidR="00E05150">
        <w:rPr>
          <w:rFonts w:ascii="Times New Roman" w:hAnsi="Times New Roman"/>
          <w:sz w:val="24"/>
          <w:szCs w:val="24"/>
        </w:rPr>
        <w:t xml:space="preserve">for their research proposals, </w:t>
      </w:r>
      <w:r w:rsidR="00E05150" w:rsidRPr="00E05150">
        <w:rPr>
          <w:rFonts w:ascii="Times New Roman" w:hAnsi="Times New Roman"/>
          <w:sz w:val="24"/>
          <w:szCs w:val="24"/>
        </w:rPr>
        <w:t>which</w:t>
      </w:r>
      <w:r w:rsidR="00AB2BA9" w:rsidRPr="00E05150">
        <w:rPr>
          <w:rFonts w:ascii="Times New Roman" w:hAnsi="Times New Roman"/>
          <w:sz w:val="24"/>
          <w:szCs w:val="24"/>
        </w:rPr>
        <w:t xml:space="preserve"> breaks up the proposal into similar components.  Once again, a workshop can help in defining </w:t>
      </w:r>
      <w:r w:rsidR="00E05150">
        <w:rPr>
          <w:rFonts w:ascii="Times New Roman" w:hAnsi="Times New Roman"/>
          <w:sz w:val="24"/>
          <w:szCs w:val="24"/>
        </w:rPr>
        <w:t xml:space="preserve">priorities </w:t>
      </w:r>
      <w:r w:rsidR="00AB2BA9" w:rsidRPr="00E05150">
        <w:rPr>
          <w:rFonts w:ascii="Times New Roman" w:hAnsi="Times New Roman"/>
          <w:sz w:val="24"/>
          <w:szCs w:val="24"/>
        </w:rPr>
        <w:t>and practicing</w:t>
      </w:r>
      <w:r w:rsidR="00E05150">
        <w:rPr>
          <w:rFonts w:ascii="Times New Roman" w:hAnsi="Times New Roman"/>
          <w:sz w:val="24"/>
          <w:szCs w:val="24"/>
        </w:rPr>
        <w:t xml:space="preserve"> how to write within the guidelines of a funding agency</w:t>
      </w:r>
      <w:r w:rsidR="00AB2BA9" w:rsidRPr="00E05150">
        <w:rPr>
          <w:rFonts w:ascii="Times New Roman" w:hAnsi="Times New Roman"/>
          <w:sz w:val="24"/>
          <w:szCs w:val="24"/>
        </w:rPr>
        <w:t>.</w:t>
      </w:r>
    </w:p>
    <w:p w:rsidR="00064E9B" w:rsidRDefault="00E05150" w:rsidP="00DD1DAD">
      <w:pPr>
        <w:pStyle w:val="NormalWeb"/>
        <w:ind w:firstLine="720"/>
        <w:jc w:val="both"/>
        <w:rPr>
          <w:rFonts w:ascii="Times New Roman" w:hAnsi="Times New Roman"/>
          <w:sz w:val="24"/>
          <w:szCs w:val="24"/>
        </w:rPr>
      </w:pPr>
      <w:r>
        <w:rPr>
          <w:rFonts w:ascii="Times New Roman" w:hAnsi="Times New Roman"/>
          <w:sz w:val="24"/>
          <w:szCs w:val="24"/>
        </w:rPr>
        <w:t xml:space="preserve">The planned workshop will have some lectures, but is mainly based on getting practice proposals written.  It will be cooperative and discussion based.  </w:t>
      </w:r>
      <w:r w:rsidR="00175223">
        <w:rPr>
          <w:rFonts w:ascii="Times New Roman" w:hAnsi="Times New Roman"/>
          <w:sz w:val="24"/>
          <w:szCs w:val="24"/>
        </w:rPr>
        <w:t>W</w:t>
      </w:r>
      <w:r w:rsidR="006800A3">
        <w:rPr>
          <w:rFonts w:ascii="Times New Roman" w:hAnsi="Times New Roman"/>
          <w:sz w:val="24"/>
          <w:szCs w:val="24"/>
        </w:rPr>
        <w:t>e will come up with written proposals around topics of interest chosen by the participants</w:t>
      </w:r>
      <w:r w:rsidR="000E224F">
        <w:rPr>
          <w:rFonts w:ascii="Times New Roman" w:hAnsi="Times New Roman"/>
          <w:sz w:val="24"/>
          <w:szCs w:val="24"/>
        </w:rPr>
        <w:t xml:space="preserve">, written by the </w:t>
      </w:r>
      <w:r w:rsidR="007B74F7">
        <w:rPr>
          <w:rFonts w:ascii="Times New Roman" w:hAnsi="Times New Roman"/>
          <w:sz w:val="24"/>
          <w:szCs w:val="24"/>
        </w:rPr>
        <w:t>participants, as a</w:t>
      </w:r>
      <w:r w:rsidR="000E224F">
        <w:rPr>
          <w:rFonts w:ascii="Times New Roman" w:hAnsi="Times New Roman"/>
          <w:sz w:val="24"/>
          <w:szCs w:val="24"/>
        </w:rPr>
        <w:t xml:space="preserve"> formative</w:t>
      </w:r>
      <w:r w:rsidR="007B74F7">
        <w:rPr>
          <w:rFonts w:ascii="Times New Roman" w:hAnsi="Times New Roman"/>
          <w:sz w:val="24"/>
          <w:szCs w:val="24"/>
        </w:rPr>
        <w:t xml:space="preserve"> exercise.</w:t>
      </w:r>
    </w:p>
    <w:p w:rsidR="00BF401A" w:rsidRDefault="00BF401A" w:rsidP="00DD1DAD">
      <w:pPr>
        <w:pStyle w:val="NormalWeb"/>
        <w:ind w:firstLine="720"/>
        <w:jc w:val="both"/>
        <w:rPr>
          <w:rFonts w:ascii="Times New Roman" w:hAnsi="Times New Roman"/>
          <w:sz w:val="24"/>
          <w:szCs w:val="24"/>
        </w:rPr>
      </w:pPr>
      <w:r>
        <w:rPr>
          <w:rFonts w:ascii="Times New Roman" w:hAnsi="Times New Roman"/>
          <w:sz w:val="24"/>
          <w:szCs w:val="24"/>
        </w:rPr>
        <w:t xml:space="preserve">With this </w:t>
      </w:r>
      <w:proofErr w:type="spellStart"/>
      <w:r>
        <w:rPr>
          <w:rFonts w:ascii="Times New Roman" w:hAnsi="Times New Roman"/>
          <w:sz w:val="24"/>
          <w:szCs w:val="24"/>
        </w:rPr>
        <w:t>backbround</w:t>
      </w:r>
      <w:proofErr w:type="spellEnd"/>
      <w:r>
        <w:rPr>
          <w:rFonts w:ascii="Times New Roman" w:hAnsi="Times New Roman"/>
          <w:sz w:val="24"/>
          <w:szCs w:val="24"/>
        </w:rPr>
        <w:t xml:space="preserve"> RGUHS has conducted series of workshops on Research Methodology for faculty of Medicine on the following days:</w:t>
      </w:r>
    </w:p>
    <w:p w:rsidR="00BF401A" w:rsidRDefault="00BF401A" w:rsidP="00BF401A">
      <w:pPr>
        <w:pStyle w:val="NormalWeb"/>
        <w:numPr>
          <w:ilvl w:val="0"/>
          <w:numId w:val="5"/>
        </w:numPr>
        <w:jc w:val="both"/>
        <w:rPr>
          <w:rFonts w:ascii="Times New Roman" w:hAnsi="Times New Roman"/>
          <w:sz w:val="24"/>
          <w:szCs w:val="24"/>
        </w:rPr>
      </w:pPr>
      <w:r>
        <w:rPr>
          <w:rFonts w:ascii="Times New Roman" w:hAnsi="Times New Roman"/>
          <w:sz w:val="24"/>
          <w:szCs w:val="24"/>
        </w:rPr>
        <w:t>23</w:t>
      </w:r>
      <w:r w:rsidRPr="00BF401A">
        <w:rPr>
          <w:rFonts w:ascii="Times New Roman" w:hAnsi="Times New Roman"/>
          <w:sz w:val="24"/>
          <w:szCs w:val="24"/>
          <w:vertAlign w:val="superscript"/>
        </w:rPr>
        <w:t>rd</w:t>
      </w:r>
      <w:r>
        <w:rPr>
          <w:rFonts w:ascii="Times New Roman" w:hAnsi="Times New Roman"/>
          <w:sz w:val="24"/>
          <w:szCs w:val="24"/>
        </w:rPr>
        <w:t xml:space="preserve"> and 24</w:t>
      </w:r>
      <w:r w:rsidRPr="00BF401A">
        <w:rPr>
          <w:rFonts w:ascii="Times New Roman" w:hAnsi="Times New Roman"/>
          <w:sz w:val="24"/>
          <w:szCs w:val="24"/>
          <w:vertAlign w:val="superscript"/>
        </w:rPr>
        <w:t>th</w:t>
      </w:r>
      <w:r>
        <w:rPr>
          <w:rFonts w:ascii="Times New Roman" w:hAnsi="Times New Roman"/>
          <w:sz w:val="24"/>
          <w:szCs w:val="24"/>
        </w:rPr>
        <w:t xml:space="preserve"> of June 2015</w:t>
      </w:r>
    </w:p>
    <w:p w:rsidR="00BF401A" w:rsidRDefault="00BF401A" w:rsidP="00BF401A">
      <w:pPr>
        <w:pStyle w:val="NormalWeb"/>
        <w:numPr>
          <w:ilvl w:val="0"/>
          <w:numId w:val="5"/>
        </w:numPr>
        <w:jc w:val="both"/>
        <w:rPr>
          <w:rFonts w:ascii="Times New Roman" w:hAnsi="Times New Roman"/>
          <w:sz w:val="24"/>
          <w:szCs w:val="24"/>
        </w:rPr>
      </w:pPr>
      <w:r>
        <w:rPr>
          <w:rFonts w:ascii="Times New Roman" w:hAnsi="Times New Roman"/>
          <w:sz w:val="24"/>
          <w:szCs w:val="24"/>
        </w:rPr>
        <w:t>23</w:t>
      </w:r>
      <w:r w:rsidRPr="00BF401A">
        <w:rPr>
          <w:rFonts w:ascii="Times New Roman" w:hAnsi="Times New Roman"/>
          <w:sz w:val="24"/>
          <w:szCs w:val="24"/>
          <w:vertAlign w:val="superscript"/>
        </w:rPr>
        <w:t>rd</w:t>
      </w:r>
      <w:r>
        <w:rPr>
          <w:rFonts w:ascii="Times New Roman" w:hAnsi="Times New Roman"/>
          <w:sz w:val="24"/>
          <w:szCs w:val="24"/>
        </w:rPr>
        <w:t xml:space="preserve"> and 24</w:t>
      </w:r>
      <w:r w:rsidRPr="00BF401A">
        <w:rPr>
          <w:rFonts w:ascii="Times New Roman" w:hAnsi="Times New Roman"/>
          <w:sz w:val="24"/>
          <w:szCs w:val="24"/>
          <w:vertAlign w:val="superscript"/>
        </w:rPr>
        <w:t>th</w:t>
      </w:r>
      <w:r>
        <w:rPr>
          <w:rFonts w:ascii="Times New Roman" w:hAnsi="Times New Roman"/>
          <w:sz w:val="24"/>
          <w:szCs w:val="24"/>
        </w:rPr>
        <w:t xml:space="preserve"> of July 2015</w:t>
      </w:r>
    </w:p>
    <w:p w:rsidR="00BF401A" w:rsidRDefault="00BF401A" w:rsidP="00BF401A">
      <w:pPr>
        <w:pStyle w:val="NormalWeb"/>
        <w:numPr>
          <w:ilvl w:val="0"/>
          <w:numId w:val="5"/>
        </w:numPr>
        <w:jc w:val="both"/>
        <w:rPr>
          <w:rFonts w:ascii="Times New Roman" w:hAnsi="Times New Roman"/>
          <w:sz w:val="24"/>
          <w:szCs w:val="24"/>
        </w:rPr>
      </w:pPr>
      <w:r>
        <w:rPr>
          <w:rFonts w:ascii="Times New Roman" w:hAnsi="Times New Roman"/>
          <w:sz w:val="24"/>
          <w:szCs w:val="24"/>
        </w:rPr>
        <w:t>21</w:t>
      </w:r>
      <w:r w:rsidRPr="00BF401A">
        <w:rPr>
          <w:rFonts w:ascii="Times New Roman" w:hAnsi="Times New Roman"/>
          <w:sz w:val="24"/>
          <w:szCs w:val="24"/>
          <w:vertAlign w:val="superscript"/>
        </w:rPr>
        <w:t>st</w:t>
      </w:r>
      <w:r>
        <w:rPr>
          <w:rFonts w:ascii="Times New Roman" w:hAnsi="Times New Roman"/>
          <w:sz w:val="24"/>
          <w:szCs w:val="24"/>
        </w:rPr>
        <w:t xml:space="preserve"> and 22</w:t>
      </w:r>
      <w:r w:rsidRPr="00BF401A">
        <w:rPr>
          <w:rFonts w:ascii="Times New Roman" w:hAnsi="Times New Roman"/>
          <w:sz w:val="24"/>
          <w:szCs w:val="24"/>
          <w:vertAlign w:val="superscript"/>
        </w:rPr>
        <w:t>nd</w:t>
      </w:r>
      <w:r>
        <w:rPr>
          <w:rFonts w:ascii="Times New Roman" w:hAnsi="Times New Roman"/>
          <w:sz w:val="24"/>
          <w:szCs w:val="24"/>
        </w:rPr>
        <w:t xml:space="preserve"> of August 2015</w:t>
      </w:r>
    </w:p>
    <w:p w:rsidR="00BF401A" w:rsidRDefault="00BF401A" w:rsidP="00BF401A">
      <w:pPr>
        <w:pStyle w:val="NormalWeb"/>
        <w:numPr>
          <w:ilvl w:val="0"/>
          <w:numId w:val="5"/>
        </w:numPr>
        <w:jc w:val="both"/>
        <w:rPr>
          <w:rFonts w:ascii="Times New Roman" w:hAnsi="Times New Roman"/>
          <w:sz w:val="24"/>
          <w:szCs w:val="24"/>
        </w:rPr>
      </w:pPr>
      <w:r>
        <w:rPr>
          <w:rFonts w:ascii="Times New Roman" w:hAnsi="Times New Roman"/>
          <w:sz w:val="24"/>
          <w:szCs w:val="24"/>
        </w:rPr>
        <w:t>3</w:t>
      </w:r>
      <w:r w:rsidRPr="00BF401A">
        <w:rPr>
          <w:rFonts w:ascii="Times New Roman" w:hAnsi="Times New Roman"/>
          <w:sz w:val="24"/>
          <w:szCs w:val="24"/>
          <w:vertAlign w:val="superscript"/>
        </w:rPr>
        <w:t>rd</w:t>
      </w:r>
      <w:r>
        <w:rPr>
          <w:rFonts w:ascii="Times New Roman" w:hAnsi="Times New Roman"/>
          <w:sz w:val="24"/>
          <w:szCs w:val="24"/>
        </w:rPr>
        <w:t xml:space="preserve"> and 4</w:t>
      </w:r>
      <w:r w:rsidRPr="00BF401A">
        <w:rPr>
          <w:rFonts w:ascii="Times New Roman" w:hAnsi="Times New Roman"/>
          <w:sz w:val="24"/>
          <w:szCs w:val="24"/>
          <w:vertAlign w:val="superscript"/>
        </w:rPr>
        <w:t>th</w:t>
      </w:r>
      <w:r>
        <w:rPr>
          <w:rFonts w:ascii="Times New Roman" w:hAnsi="Times New Roman"/>
          <w:sz w:val="24"/>
          <w:szCs w:val="24"/>
        </w:rPr>
        <w:t xml:space="preserve"> of September 2015</w:t>
      </w:r>
    </w:p>
    <w:p w:rsidR="00BF401A" w:rsidRDefault="00BF401A" w:rsidP="00BF401A">
      <w:pPr>
        <w:pStyle w:val="NormalWeb"/>
        <w:ind w:firstLine="720"/>
        <w:jc w:val="both"/>
        <w:rPr>
          <w:rFonts w:ascii="Times New Roman" w:hAnsi="Times New Roman"/>
          <w:sz w:val="24"/>
          <w:szCs w:val="24"/>
        </w:rPr>
      </w:pPr>
      <w:r>
        <w:rPr>
          <w:rFonts w:ascii="Times New Roman" w:hAnsi="Times New Roman"/>
          <w:sz w:val="24"/>
          <w:szCs w:val="24"/>
        </w:rPr>
        <w:t>Around 155 delegates from 45 medical colleges participated in the workshops.  The following eminent resource persons delivered the Guest Lectures and the PPTs of which are hosted along with it.</w:t>
      </w:r>
    </w:p>
    <w:p w:rsidR="00BF401A" w:rsidRDefault="00BF401A" w:rsidP="00BF401A">
      <w:pPr>
        <w:pStyle w:val="NormalWeb"/>
        <w:numPr>
          <w:ilvl w:val="0"/>
          <w:numId w:val="6"/>
        </w:numPr>
        <w:jc w:val="both"/>
        <w:rPr>
          <w:rFonts w:ascii="Times New Roman" w:hAnsi="Times New Roman"/>
          <w:sz w:val="24"/>
          <w:szCs w:val="24"/>
        </w:rPr>
      </w:pPr>
      <w:r>
        <w:rPr>
          <w:rFonts w:ascii="Times New Roman" w:hAnsi="Times New Roman"/>
          <w:sz w:val="24"/>
          <w:szCs w:val="24"/>
        </w:rPr>
        <w:lastRenderedPageBreak/>
        <w:t xml:space="preserve">Dr. </w:t>
      </w:r>
      <w:proofErr w:type="spellStart"/>
      <w:r>
        <w:rPr>
          <w:rFonts w:ascii="Times New Roman" w:hAnsi="Times New Roman"/>
          <w:sz w:val="24"/>
          <w:szCs w:val="24"/>
        </w:rPr>
        <w:t>Anura</w:t>
      </w:r>
      <w:proofErr w:type="spellEnd"/>
      <w:r>
        <w:rPr>
          <w:rFonts w:ascii="Times New Roman" w:hAnsi="Times New Roman"/>
          <w:sz w:val="24"/>
          <w:szCs w:val="24"/>
        </w:rPr>
        <w:t xml:space="preserve"> </w:t>
      </w:r>
      <w:proofErr w:type="spellStart"/>
      <w:r>
        <w:rPr>
          <w:rFonts w:ascii="Times New Roman" w:hAnsi="Times New Roman"/>
          <w:sz w:val="24"/>
          <w:szCs w:val="24"/>
        </w:rPr>
        <w:t>Kurpad</w:t>
      </w:r>
      <w:proofErr w:type="spellEnd"/>
      <w:r>
        <w:rPr>
          <w:rFonts w:ascii="Times New Roman" w:hAnsi="Times New Roman"/>
          <w:sz w:val="24"/>
          <w:szCs w:val="24"/>
        </w:rPr>
        <w:t>, Professor of Physiology, St. John’s Medical College, Bangalore</w:t>
      </w:r>
    </w:p>
    <w:p w:rsidR="00BF401A" w:rsidRDefault="00BF401A" w:rsidP="00BF401A">
      <w:pPr>
        <w:pStyle w:val="NormalWeb"/>
        <w:numPr>
          <w:ilvl w:val="0"/>
          <w:numId w:val="6"/>
        </w:numPr>
        <w:jc w:val="both"/>
        <w:rPr>
          <w:rFonts w:ascii="Times New Roman" w:hAnsi="Times New Roman"/>
          <w:sz w:val="24"/>
          <w:szCs w:val="24"/>
        </w:rPr>
      </w:pPr>
      <w:r>
        <w:rPr>
          <w:rFonts w:ascii="Times New Roman" w:hAnsi="Times New Roman"/>
          <w:sz w:val="24"/>
          <w:szCs w:val="24"/>
        </w:rPr>
        <w:t xml:space="preserve">Dr. M K </w:t>
      </w:r>
      <w:proofErr w:type="spellStart"/>
      <w:r>
        <w:rPr>
          <w:rFonts w:ascii="Times New Roman" w:hAnsi="Times New Roman"/>
          <w:sz w:val="24"/>
          <w:szCs w:val="24"/>
        </w:rPr>
        <w:t>Sudharshan</w:t>
      </w:r>
      <w:proofErr w:type="spellEnd"/>
      <w:r>
        <w:rPr>
          <w:rFonts w:ascii="Times New Roman" w:hAnsi="Times New Roman"/>
          <w:sz w:val="24"/>
          <w:szCs w:val="24"/>
        </w:rPr>
        <w:t>, Professor &amp; Head, Rajiv Gandhi Institute of Public Health, RGUHS, Bangalore</w:t>
      </w:r>
    </w:p>
    <w:p w:rsidR="00BF401A" w:rsidRDefault="00BF401A" w:rsidP="00BF401A">
      <w:pPr>
        <w:pStyle w:val="NormalWeb"/>
        <w:numPr>
          <w:ilvl w:val="0"/>
          <w:numId w:val="6"/>
        </w:numPr>
        <w:jc w:val="both"/>
        <w:rPr>
          <w:rFonts w:ascii="Times New Roman" w:hAnsi="Times New Roman"/>
          <w:sz w:val="24"/>
          <w:szCs w:val="24"/>
        </w:rPr>
      </w:pPr>
      <w:r>
        <w:rPr>
          <w:rFonts w:ascii="Times New Roman" w:hAnsi="Times New Roman"/>
          <w:sz w:val="24"/>
          <w:szCs w:val="24"/>
        </w:rPr>
        <w:t xml:space="preserve">Dr. M A </w:t>
      </w:r>
      <w:proofErr w:type="spellStart"/>
      <w:r>
        <w:rPr>
          <w:rFonts w:ascii="Times New Roman" w:hAnsi="Times New Roman"/>
          <w:sz w:val="24"/>
          <w:szCs w:val="24"/>
        </w:rPr>
        <w:t>Shekar</w:t>
      </w:r>
      <w:proofErr w:type="spellEnd"/>
      <w:r>
        <w:rPr>
          <w:rFonts w:ascii="Times New Roman" w:hAnsi="Times New Roman"/>
          <w:sz w:val="24"/>
          <w:szCs w:val="24"/>
        </w:rPr>
        <w:t>, Professor of Medicine, Mysore Medical College &amp; Research Institute, Mysore</w:t>
      </w:r>
    </w:p>
    <w:p w:rsidR="00BF401A" w:rsidRDefault="00BF401A" w:rsidP="00BF401A">
      <w:pPr>
        <w:pStyle w:val="NormalWeb"/>
        <w:numPr>
          <w:ilvl w:val="0"/>
          <w:numId w:val="6"/>
        </w:numPr>
        <w:jc w:val="both"/>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Gangaboraiah</w:t>
      </w:r>
      <w:proofErr w:type="spellEnd"/>
      <w:r>
        <w:rPr>
          <w:rFonts w:ascii="Times New Roman" w:hAnsi="Times New Roman"/>
          <w:sz w:val="24"/>
          <w:szCs w:val="24"/>
        </w:rPr>
        <w:t>, Professor of Statistics, KIMS, Bangalore</w:t>
      </w:r>
    </w:p>
    <w:p w:rsidR="00BF401A" w:rsidRDefault="00BF401A" w:rsidP="00BF401A">
      <w:pPr>
        <w:pStyle w:val="NormalWeb"/>
        <w:jc w:val="both"/>
        <w:rPr>
          <w:rFonts w:ascii="Times New Roman" w:hAnsi="Times New Roman"/>
          <w:sz w:val="24"/>
          <w:szCs w:val="24"/>
        </w:rPr>
      </w:pPr>
    </w:p>
    <w:sectPr w:rsidR="00BF401A" w:rsidSect="00A60F24">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35EB"/>
    <w:multiLevelType w:val="hybridMultilevel"/>
    <w:tmpl w:val="ABE4F68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B736A78"/>
    <w:multiLevelType w:val="hybridMultilevel"/>
    <w:tmpl w:val="541C23AC"/>
    <w:lvl w:ilvl="0" w:tplc="BAEEEDA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C2E21A0"/>
    <w:multiLevelType w:val="multilevel"/>
    <w:tmpl w:val="633C7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5711DF"/>
    <w:multiLevelType w:val="hybridMultilevel"/>
    <w:tmpl w:val="F56613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FF44574"/>
    <w:multiLevelType w:val="hybridMultilevel"/>
    <w:tmpl w:val="0952D7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3A852F1"/>
    <w:multiLevelType w:val="hybridMultilevel"/>
    <w:tmpl w:val="CEA66ACC"/>
    <w:lvl w:ilvl="0" w:tplc="1CDC7B1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grammar="clean"/>
  <w:defaultTabStop w:val="720"/>
  <w:characterSpacingControl w:val="doNotCompress"/>
  <w:compat>
    <w:useFELayout/>
  </w:compat>
  <w:rsids>
    <w:rsidRoot w:val="00064E9B"/>
    <w:rsid w:val="00064E9B"/>
    <w:rsid w:val="000E224F"/>
    <w:rsid w:val="00175223"/>
    <w:rsid w:val="001C764B"/>
    <w:rsid w:val="001D6573"/>
    <w:rsid w:val="00265105"/>
    <w:rsid w:val="003860EF"/>
    <w:rsid w:val="003B050D"/>
    <w:rsid w:val="004E496F"/>
    <w:rsid w:val="0055094D"/>
    <w:rsid w:val="00576802"/>
    <w:rsid w:val="00594D7C"/>
    <w:rsid w:val="005D2137"/>
    <w:rsid w:val="006031BE"/>
    <w:rsid w:val="006800A3"/>
    <w:rsid w:val="006F5521"/>
    <w:rsid w:val="0078077A"/>
    <w:rsid w:val="00791575"/>
    <w:rsid w:val="007B74F7"/>
    <w:rsid w:val="009903B7"/>
    <w:rsid w:val="00A60F24"/>
    <w:rsid w:val="00AB2BA9"/>
    <w:rsid w:val="00B7485B"/>
    <w:rsid w:val="00BF401A"/>
    <w:rsid w:val="00C82259"/>
    <w:rsid w:val="00D211F0"/>
    <w:rsid w:val="00DD1DAD"/>
    <w:rsid w:val="00E05150"/>
    <w:rsid w:val="00E36443"/>
    <w:rsid w:val="00EE6C01"/>
    <w:rsid w:val="00FD7E3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5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4E9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791575"/>
    <w:pPr>
      <w:ind w:left="720"/>
      <w:contextualSpacing/>
    </w:pPr>
  </w:style>
  <w:style w:type="paragraph" w:styleId="BalloonText">
    <w:name w:val="Balloon Text"/>
    <w:basedOn w:val="Normal"/>
    <w:link w:val="BalloonTextChar"/>
    <w:uiPriority w:val="99"/>
    <w:semiHidden/>
    <w:unhideWhenUsed/>
    <w:rsid w:val="00DD1DAD"/>
    <w:rPr>
      <w:rFonts w:ascii="Tahoma" w:hAnsi="Tahoma" w:cs="Tahoma"/>
      <w:sz w:val="16"/>
      <w:szCs w:val="16"/>
    </w:rPr>
  </w:style>
  <w:style w:type="character" w:customStyle="1" w:styleId="BalloonTextChar">
    <w:name w:val="Balloon Text Char"/>
    <w:basedOn w:val="DefaultParagraphFont"/>
    <w:link w:val="BalloonText"/>
    <w:uiPriority w:val="99"/>
    <w:semiHidden/>
    <w:rsid w:val="00DD1DA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4E9B"/>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555652441">
      <w:bodyDiv w:val="1"/>
      <w:marLeft w:val="0"/>
      <w:marRight w:val="0"/>
      <w:marTop w:val="0"/>
      <w:marBottom w:val="0"/>
      <w:divBdr>
        <w:top w:val="none" w:sz="0" w:space="0" w:color="auto"/>
        <w:left w:val="none" w:sz="0" w:space="0" w:color="auto"/>
        <w:bottom w:val="none" w:sz="0" w:space="0" w:color="auto"/>
        <w:right w:val="none" w:sz="0" w:space="0" w:color="auto"/>
      </w:divBdr>
      <w:divsChild>
        <w:div w:id="389111643">
          <w:marLeft w:val="0"/>
          <w:marRight w:val="0"/>
          <w:marTop w:val="0"/>
          <w:marBottom w:val="0"/>
          <w:divBdr>
            <w:top w:val="none" w:sz="0" w:space="0" w:color="auto"/>
            <w:left w:val="none" w:sz="0" w:space="0" w:color="auto"/>
            <w:bottom w:val="none" w:sz="0" w:space="0" w:color="auto"/>
            <w:right w:val="none" w:sz="0" w:space="0" w:color="auto"/>
          </w:divBdr>
          <w:divsChild>
            <w:div w:id="2009940724">
              <w:marLeft w:val="0"/>
              <w:marRight w:val="0"/>
              <w:marTop w:val="0"/>
              <w:marBottom w:val="0"/>
              <w:divBdr>
                <w:top w:val="none" w:sz="0" w:space="0" w:color="auto"/>
                <w:left w:val="none" w:sz="0" w:space="0" w:color="auto"/>
                <w:bottom w:val="none" w:sz="0" w:space="0" w:color="auto"/>
                <w:right w:val="none" w:sz="0" w:space="0" w:color="auto"/>
              </w:divBdr>
              <w:divsChild>
                <w:div w:id="11434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23212">
      <w:bodyDiv w:val="1"/>
      <w:marLeft w:val="0"/>
      <w:marRight w:val="0"/>
      <w:marTop w:val="0"/>
      <w:marBottom w:val="0"/>
      <w:divBdr>
        <w:top w:val="none" w:sz="0" w:space="0" w:color="auto"/>
        <w:left w:val="none" w:sz="0" w:space="0" w:color="auto"/>
        <w:bottom w:val="none" w:sz="0" w:space="0" w:color="auto"/>
        <w:right w:val="none" w:sz="0" w:space="0" w:color="auto"/>
      </w:divBdr>
      <w:divsChild>
        <w:div w:id="691106459">
          <w:marLeft w:val="0"/>
          <w:marRight w:val="0"/>
          <w:marTop w:val="0"/>
          <w:marBottom w:val="0"/>
          <w:divBdr>
            <w:top w:val="none" w:sz="0" w:space="0" w:color="auto"/>
            <w:left w:val="none" w:sz="0" w:space="0" w:color="auto"/>
            <w:bottom w:val="none" w:sz="0" w:space="0" w:color="auto"/>
            <w:right w:val="none" w:sz="0" w:space="0" w:color="auto"/>
          </w:divBdr>
          <w:divsChild>
            <w:div w:id="822813539">
              <w:marLeft w:val="0"/>
              <w:marRight w:val="0"/>
              <w:marTop w:val="0"/>
              <w:marBottom w:val="0"/>
              <w:divBdr>
                <w:top w:val="none" w:sz="0" w:space="0" w:color="auto"/>
                <w:left w:val="none" w:sz="0" w:space="0" w:color="auto"/>
                <w:bottom w:val="none" w:sz="0" w:space="0" w:color="auto"/>
                <w:right w:val="none" w:sz="0" w:space="0" w:color="auto"/>
              </w:divBdr>
              <w:divsChild>
                <w:div w:id="13784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77531">
          <w:marLeft w:val="0"/>
          <w:marRight w:val="0"/>
          <w:marTop w:val="0"/>
          <w:marBottom w:val="0"/>
          <w:divBdr>
            <w:top w:val="none" w:sz="0" w:space="0" w:color="auto"/>
            <w:left w:val="none" w:sz="0" w:space="0" w:color="auto"/>
            <w:bottom w:val="none" w:sz="0" w:space="0" w:color="auto"/>
            <w:right w:val="none" w:sz="0" w:space="0" w:color="auto"/>
          </w:divBdr>
          <w:divsChild>
            <w:div w:id="87850406">
              <w:marLeft w:val="0"/>
              <w:marRight w:val="0"/>
              <w:marTop w:val="0"/>
              <w:marBottom w:val="0"/>
              <w:divBdr>
                <w:top w:val="none" w:sz="0" w:space="0" w:color="auto"/>
                <w:left w:val="none" w:sz="0" w:space="0" w:color="auto"/>
                <w:bottom w:val="none" w:sz="0" w:space="0" w:color="auto"/>
                <w:right w:val="none" w:sz="0" w:space="0" w:color="auto"/>
              </w:divBdr>
              <w:divsChild>
                <w:div w:id="155176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SJRI</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Anura  Kurpad</dc:creator>
  <cp:keywords/>
  <dc:description/>
  <cp:lastModifiedBy>ADMIN</cp:lastModifiedBy>
  <cp:revision>10</cp:revision>
  <dcterms:created xsi:type="dcterms:W3CDTF">2015-05-27T11:03:00Z</dcterms:created>
  <dcterms:modified xsi:type="dcterms:W3CDTF">2015-10-01T11:27:00Z</dcterms:modified>
</cp:coreProperties>
</file>