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3" w:rsidRDefault="00B51723" w:rsidP="00B5172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SECTION – B</w:t>
      </w:r>
    </w:p>
    <w:p w:rsidR="00B51723" w:rsidRPr="004529A5" w:rsidRDefault="00B51723" w:rsidP="00B51723">
      <w:pPr>
        <w:jc w:val="center"/>
        <w:rPr>
          <w:b/>
          <w:sz w:val="10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4508"/>
        <w:gridCol w:w="4508"/>
      </w:tblGrid>
      <w:tr w:rsidR="00B51723" w:rsidTr="00B5172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3" w:rsidRDefault="00B51723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6"/>
              </w:rPr>
              <w:t>Details of the proposal</w:t>
            </w:r>
          </w:p>
        </w:tc>
      </w:tr>
      <w:tr w:rsidR="00B51723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3" w:rsidRDefault="00B51723">
            <w:pPr>
              <w:spacing w:line="360" w:lineRule="auto"/>
              <w:rPr>
                <w:b/>
                <w:caps/>
                <w:sz w:val="26"/>
              </w:rPr>
            </w:pPr>
            <w:r>
              <w:rPr>
                <w:sz w:val="24"/>
              </w:rPr>
              <w:t>Title of Research Proposal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jc w:val="center"/>
              <w:rPr>
                <w:b/>
                <w:caps/>
                <w:sz w:val="26"/>
              </w:rPr>
            </w:pPr>
          </w:p>
          <w:p w:rsidR="00B51723" w:rsidRDefault="00B51723">
            <w:pPr>
              <w:spacing w:line="360" w:lineRule="auto"/>
              <w:jc w:val="center"/>
              <w:rPr>
                <w:b/>
                <w:caps/>
                <w:sz w:val="26"/>
              </w:rPr>
            </w:pPr>
          </w:p>
          <w:p w:rsidR="00B51723" w:rsidRDefault="00B51723">
            <w:pPr>
              <w:spacing w:line="360" w:lineRule="auto"/>
              <w:jc w:val="center"/>
              <w:rPr>
                <w:b/>
                <w:caps/>
                <w:sz w:val="26"/>
              </w:rPr>
            </w:pPr>
          </w:p>
        </w:tc>
      </w:tr>
      <w:tr w:rsidR="00FA2AE9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E9" w:rsidRDefault="00F122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</w:t>
            </w:r>
            <w:r w:rsidR="00FA2AE9">
              <w:rPr>
                <w:sz w:val="24"/>
              </w:rPr>
              <w:t>epartment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E9" w:rsidRDefault="00FA2AE9">
            <w:pPr>
              <w:spacing w:line="360" w:lineRule="auto"/>
              <w:jc w:val="center"/>
              <w:rPr>
                <w:b/>
                <w:caps/>
                <w:sz w:val="26"/>
              </w:rPr>
            </w:pPr>
          </w:p>
        </w:tc>
      </w:tr>
      <w:tr w:rsidR="00B51723" w:rsidTr="0047428F">
        <w:trPr>
          <w:trHeight w:val="3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3" w:rsidRDefault="00B5172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Subject Area</w:t>
            </w:r>
            <w:r w:rsidR="004529A5">
              <w:rPr>
                <w:sz w:val="24"/>
              </w:rPr>
              <w:t xml:space="preserve"> </w:t>
            </w:r>
            <w:r w:rsidR="00F03866">
              <w:rPr>
                <w:sz w:val="24"/>
              </w:rPr>
              <w:t xml:space="preserve">of </w:t>
            </w:r>
            <w:r w:rsidR="00F03866" w:rsidRPr="00F12229">
              <w:rPr>
                <w:b/>
                <w:sz w:val="24"/>
              </w:rPr>
              <w:t>research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</w:p>
        </w:tc>
      </w:tr>
      <w:tr w:rsidR="00B51723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E9" w:rsidRDefault="00FA2AE9" w:rsidP="00FA2AE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Type of study </w:t>
            </w:r>
          </w:p>
          <w:p w:rsidR="00B51723" w:rsidRDefault="000C120B" w:rsidP="00FA2AE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(Clinical</w:t>
            </w:r>
            <w:r w:rsidR="00FA2AE9">
              <w:rPr>
                <w:sz w:val="24"/>
              </w:rPr>
              <w:t xml:space="preserve"> study/Non-clinical study/ Experimental study/ prospective study / Interventional study,etc.)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</w:tc>
      </w:tr>
      <w:tr w:rsidR="00B51723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3" w:rsidRDefault="00B5172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Introduction</w:t>
            </w:r>
            <w:r w:rsidR="00F03866">
              <w:rPr>
                <w:sz w:val="24"/>
              </w:rPr>
              <w:t>and</w:t>
            </w:r>
            <w:r w:rsidR="00F12229">
              <w:rPr>
                <w:sz w:val="24"/>
              </w:rPr>
              <w:t xml:space="preserve"> need for study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</w:tc>
      </w:tr>
      <w:tr w:rsidR="00B51723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3" w:rsidRDefault="00B5172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Objectives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</w:tc>
      </w:tr>
      <w:tr w:rsidR="00B51723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3" w:rsidRDefault="00B5172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Methodology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</w:tc>
      </w:tr>
      <w:tr w:rsidR="00B51723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3" w:rsidRDefault="00B5172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Implications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</w:tc>
      </w:tr>
      <w:tr w:rsidR="00B51723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3" w:rsidRDefault="00B5172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B51723" w:rsidRDefault="00B51723">
            <w:pPr>
              <w:spacing w:line="360" w:lineRule="auto"/>
              <w:rPr>
                <w:sz w:val="24"/>
              </w:rPr>
            </w:pPr>
          </w:p>
          <w:p w:rsidR="008D326C" w:rsidRDefault="008D326C">
            <w:pPr>
              <w:spacing w:line="360" w:lineRule="auto"/>
              <w:rPr>
                <w:sz w:val="24"/>
              </w:rPr>
            </w:pPr>
          </w:p>
          <w:p w:rsidR="006C6278" w:rsidRDefault="006C6278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</w:tr>
      <w:tr w:rsidR="00B51723" w:rsidTr="00B5172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Budget estimates </w:t>
            </w:r>
            <w:r w:rsidR="006C6278">
              <w:rPr>
                <w:sz w:val="24"/>
              </w:rPr>
              <w:t>of</w:t>
            </w:r>
            <w:r w:rsidR="00F12229">
              <w:rPr>
                <w:sz w:val="24"/>
              </w:rPr>
              <w:t xml:space="preserve"> research</w:t>
            </w:r>
            <w:r w:rsidR="006C6278">
              <w:rPr>
                <w:sz w:val="24"/>
              </w:rPr>
              <w:t xml:space="preserve"> activities</w:t>
            </w:r>
            <w:r w:rsidR="004529A5">
              <w:rPr>
                <w:sz w:val="24"/>
              </w:rPr>
              <w:t xml:space="preserve"> </w:t>
            </w:r>
            <w:r w:rsidR="006C6278">
              <w:rPr>
                <w:sz w:val="24"/>
              </w:rPr>
              <w:t>(split budget)</w:t>
            </w:r>
            <w:r w:rsidR="004529A5">
              <w:rPr>
                <w:sz w:val="24"/>
              </w:rPr>
              <w:t xml:space="preserve"> </w:t>
            </w:r>
            <w:r>
              <w:rPr>
                <w:sz w:val="24"/>
              </w:rPr>
              <w:t>The amount shall not exceed Rs.</w:t>
            </w:r>
            <w:r w:rsidR="004529A5">
              <w:rPr>
                <w:sz w:val="24"/>
              </w:rPr>
              <w:t>30</w:t>
            </w:r>
            <w:r>
              <w:rPr>
                <w:sz w:val="24"/>
              </w:rPr>
              <w:t>,000/</w:t>
            </w:r>
            <w:r w:rsidR="006C6278">
              <w:rPr>
                <w:sz w:val="24"/>
              </w:rPr>
              <w:t xml:space="preserve">- (Rupees </w:t>
            </w:r>
            <w:r w:rsidR="004529A5">
              <w:rPr>
                <w:sz w:val="24"/>
              </w:rPr>
              <w:t>Thirty</w:t>
            </w:r>
            <w:r w:rsidR="006C6278">
              <w:rPr>
                <w:sz w:val="24"/>
              </w:rPr>
              <w:t xml:space="preserve"> Thousand only)</w:t>
            </w:r>
            <w:r>
              <w:rPr>
                <w:sz w:val="24"/>
              </w:rPr>
              <w:t xml:space="preserve"> per project. </w:t>
            </w:r>
          </w:p>
          <w:p w:rsidR="00B51723" w:rsidRDefault="00B51723">
            <w:pPr>
              <w:pStyle w:val="NoSpacing"/>
              <w:rPr>
                <w:sz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23" w:rsidRDefault="00B51723">
            <w:pPr>
              <w:spacing w:line="360" w:lineRule="auto"/>
              <w:rPr>
                <w:sz w:val="24"/>
              </w:rPr>
            </w:pPr>
          </w:p>
        </w:tc>
      </w:tr>
    </w:tbl>
    <w:p w:rsidR="00657396" w:rsidRDefault="00657396"/>
    <w:sectPr w:rsidR="00657396" w:rsidSect="004529A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1D29"/>
    <w:multiLevelType w:val="hybridMultilevel"/>
    <w:tmpl w:val="BECAC3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F35B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7396"/>
    <w:rsid w:val="00073827"/>
    <w:rsid w:val="000C120B"/>
    <w:rsid w:val="004529A5"/>
    <w:rsid w:val="0047428F"/>
    <w:rsid w:val="00657396"/>
    <w:rsid w:val="006C6278"/>
    <w:rsid w:val="00761AAF"/>
    <w:rsid w:val="008D326C"/>
    <w:rsid w:val="00B230D4"/>
    <w:rsid w:val="00B51723"/>
    <w:rsid w:val="00B94C84"/>
    <w:rsid w:val="00C608BB"/>
    <w:rsid w:val="00DD60FD"/>
    <w:rsid w:val="00F03866"/>
    <w:rsid w:val="00F12229"/>
    <w:rsid w:val="00FA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723"/>
    <w:pPr>
      <w:spacing w:after="0" w:line="240" w:lineRule="auto"/>
    </w:pPr>
  </w:style>
  <w:style w:type="table" w:styleId="TableGrid">
    <w:name w:val="Table Grid"/>
    <w:basedOn w:val="TableNormal"/>
    <w:uiPriority w:val="39"/>
    <w:rsid w:val="00B5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Hemanth</dc:creator>
  <cp:keywords/>
  <dc:description/>
  <cp:lastModifiedBy>HP</cp:lastModifiedBy>
  <cp:revision>15</cp:revision>
  <dcterms:created xsi:type="dcterms:W3CDTF">2021-02-18T07:14:00Z</dcterms:created>
  <dcterms:modified xsi:type="dcterms:W3CDTF">2025-01-20T11:42:00Z</dcterms:modified>
</cp:coreProperties>
</file>